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  <w:r w:rsidRPr="0074132E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Уюкская средняя общеобразовательная школа имени Василия Яна Пий-Хемского кожууна Республики Тыва</w:t>
      </w: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68"/>
        <w:gridCol w:w="3246"/>
      </w:tblGrid>
      <w:tr w:rsidR="00D10E85" w:rsidRPr="006E1004" w:rsidTr="00956CE9">
        <w:tc>
          <w:tcPr>
            <w:tcW w:w="3273" w:type="dxa"/>
          </w:tcPr>
          <w:p w:rsidR="00D10E85" w:rsidRPr="00C521EF" w:rsidRDefault="00D10E85" w:rsidP="00956C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D10E85" w:rsidRPr="00E330C2" w:rsidRDefault="00D10E85" w:rsidP="00956C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D10E85" w:rsidRPr="00E330C2" w:rsidRDefault="00D10E85" w:rsidP="00956C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10E85" w:rsidRPr="00EB4A82" w:rsidRDefault="00D10E85" w:rsidP="00D10E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EB4A82">
        <w:rPr>
          <w:rFonts w:ascii="Times New Roman" w:hAnsi="Times New Roman" w:cs="Times New Roman"/>
          <w:bCs/>
          <w:sz w:val="24"/>
        </w:rPr>
        <w:t>Рассмотрено                                                                                  Утверждаю                                                            педсовет                                                                        директор  _______________/Данчыт А.Ч./</w:t>
      </w:r>
    </w:p>
    <w:p w:rsidR="00D10E85" w:rsidRPr="00EB4A82" w:rsidRDefault="00D10E85" w:rsidP="00D10E85">
      <w:pPr>
        <w:widowControl w:val="0"/>
        <w:tabs>
          <w:tab w:val="left" w:pos="1976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EB4A82">
        <w:rPr>
          <w:rFonts w:ascii="Times New Roman" w:hAnsi="Times New Roman" w:cs="Times New Roman"/>
          <w:bCs/>
          <w:sz w:val="24"/>
        </w:rPr>
        <w:t>протокол №1</w:t>
      </w:r>
      <w:r w:rsidRPr="00EB4A82">
        <w:rPr>
          <w:rFonts w:ascii="Times New Roman" w:hAnsi="Times New Roman" w:cs="Times New Roman"/>
          <w:bCs/>
          <w:sz w:val="24"/>
        </w:rPr>
        <w:tab/>
        <w:t xml:space="preserve">                                                                        приказ №59/6 от 02.09.2024</w:t>
      </w:r>
    </w:p>
    <w:p w:rsidR="00D10E85" w:rsidRPr="00EB4A82" w:rsidRDefault="00D10E85" w:rsidP="00D10E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EB4A82">
        <w:rPr>
          <w:rFonts w:ascii="Times New Roman" w:hAnsi="Times New Roman" w:cs="Times New Roman"/>
          <w:bCs/>
          <w:sz w:val="24"/>
        </w:rPr>
        <w:t>от 29.08.2023</w:t>
      </w:r>
    </w:p>
    <w:p w:rsidR="00D10E85" w:rsidRPr="00E16DEA" w:rsidRDefault="00D10E85" w:rsidP="00D10E85">
      <w:pPr>
        <w:jc w:val="center"/>
        <w:rPr>
          <w:rFonts w:asciiTheme="majorBidi" w:hAnsiTheme="majorBidi" w:cstheme="majorBidi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857ED">
        <w:rPr>
          <w:rFonts w:asciiTheme="majorBidi" w:hAnsiTheme="majorBidi" w:cstheme="majorBidi"/>
          <w:b/>
          <w:sz w:val="28"/>
          <w:szCs w:val="28"/>
        </w:rPr>
        <w:t>УЧЕБНЫЙ ПЛАН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D10E85" w:rsidRPr="002857ED" w:rsidRDefault="00D10E85" w:rsidP="00D10E85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D10E85" w:rsidRPr="004F5F23" w:rsidRDefault="00D10E85" w:rsidP="00D10E8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F5F23">
        <w:rPr>
          <w:rFonts w:asciiTheme="majorBidi" w:hAnsiTheme="majorBidi" w:cstheme="majorBidi"/>
          <w:b/>
          <w:sz w:val="28"/>
          <w:szCs w:val="28"/>
        </w:rPr>
        <w:t>МБОУ Уюкской СОШ имени Василия Яна Пий-Хемского кожууна Республики Тыва</w:t>
      </w:r>
    </w:p>
    <w:p w:rsidR="00D10E85" w:rsidRPr="004F5F23" w:rsidRDefault="00D10E85" w:rsidP="00D10E85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 2024 – 2025</w:t>
      </w:r>
      <w:r w:rsidRPr="004F5F23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D10E85" w:rsidRPr="004F5F23" w:rsidRDefault="00D10E85" w:rsidP="00D10E85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Pr="006E1004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Pr="006E1004" w:rsidRDefault="00D10E85" w:rsidP="00D10E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0E85" w:rsidRPr="002857ED" w:rsidRDefault="00D10E85" w:rsidP="00D10E85">
      <w:pPr>
        <w:jc w:val="center"/>
        <w:rPr>
          <w:rFonts w:asciiTheme="majorBidi" w:hAnsiTheme="majorBidi" w:cstheme="majorBidi"/>
          <w:sz w:val="24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2857ED">
        <w:rPr>
          <w:rFonts w:asciiTheme="majorBidi" w:hAnsiTheme="majorBidi" w:cstheme="majorBidi"/>
          <w:sz w:val="24"/>
          <w:szCs w:val="28"/>
        </w:rPr>
        <w:lastRenderedPageBreak/>
        <w:t>ПОЯСНИТЕЛЬНАЯ ЗАПИСКА</w:t>
      </w:r>
    </w:p>
    <w:p w:rsidR="00D10E85" w:rsidRDefault="00D10E85" w:rsidP="00D10E8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>Учебный план основного общего образования Муниципальное бюджетное общеобразовательное учреждение Уюкская средняя общеобразовательная школа имени Василия Яна Пий-Хемского кожууна Республики Тыва</w:t>
      </w:r>
      <w:r w:rsidRPr="002857ED">
        <w:rPr>
          <w:rFonts w:asciiTheme="majorBidi" w:hAnsiTheme="majorBidi" w:cstheme="majorBidi"/>
          <w:sz w:val="24"/>
          <w:szCs w:val="28"/>
        </w:rPr>
        <w:t xml:space="preserve"> </w:t>
      </w: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4"/>
          <w:szCs w:val="28"/>
        </w:rPr>
        <w:t>5-6</w:t>
      </w: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10E85" w:rsidRPr="004F5F23" w:rsidRDefault="00D10E85" w:rsidP="00D10E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23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Конвенция о правах ребенка (одобрена Генеральной Ассамблеей ООН 20.11.1989, вступила в силу для СССР 15.09.1990);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№273-ФЗ;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Закон РФ "О языках народов Российской Федерации" от 25.10.1991 N 1807-1;</w:t>
      </w:r>
    </w:p>
    <w:p w:rsidR="00D10E85" w:rsidRPr="00042534" w:rsidRDefault="00D10E85" w:rsidP="00D10E85">
      <w:pPr>
        <w:tabs>
          <w:tab w:val="left" w:pos="0"/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образования. Приказ Министерства образования и науки Российской Федерации от 17.12.2010 г. № 1897(далее - </w:t>
      </w:r>
      <w:r w:rsidRPr="00042534">
        <w:rPr>
          <w:rFonts w:ascii="Times New Roman" w:hAnsi="Times New Roman" w:cs="Times New Roman"/>
          <w:sz w:val="24"/>
          <w:szCs w:val="24"/>
          <w:u w:color="000000"/>
          <w:bdr w:val="nil"/>
        </w:rPr>
        <w:t>ФГОС основного общего</w:t>
      </w:r>
      <w:r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 образования);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 (приказ от 31.05.2021 № 287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Российской Федерации «Об утверждении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образования»).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18 июля 2022 №568 «О внесении изменений в 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от 31 мая 2022 г.№287»;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16 ноября 2022 г. №993 «Об утверждении федеральной образовательной программы основного общего образования»;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Письмо Министерства просвещения РФ от 5 июля 2022 г. N ТВ-1290/03О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sz w:val="24"/>
          <w:szCs w:val="24"/>
        </w:rPr>
        <w:t>«</w:t>
      </w:r>
      <w:r w:rsidRPr="00042534">
        <w:rPr>
          <w:rFonts w:ascii="Times New Roman" w:hAnsi="Times New Roman" w:cs="Times New Roman"/>
          <w:sz w:val="24"/>
          <w:szCs w:val="24"/>
        </w:rPr>
        <w:t>Об организации внеурочной деятельности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стандартов начального общего и основного общего образования»;</w:t>
      </w:r>
    </w:p>
    <w:p w:rsidR="00D10E85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20.04.2021 № 63180);</w:t>
      </w:r>
    </w:p>
    <w:p w:rsidR="00D10E85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№1028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федеральных государственных образовательных стандартов основного общего образования и среднего общего образования» (Зарегистрирован 02.02.2024 №77121);</w:t>
      </w:r>
    </w:p>
    <w:p w:rsidR="00D10E85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№62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№77380);</w:t>
      </w:r>
    </w:p>
    <w:p w:rsidR="00D10E85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№110 от 19.02.2024 2О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№77331); </w:t>
      </w:r>
    </w:p>
    <w:p w:rsidR="00D10E85" w:rsidRDefault="00D10E85" w:rsidP="00D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Приказ Министерства просвещения Российской Федерации от 19.03.2024 №171 2О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№77830);</w:t>
      </w:r>
    </w:p>
    <w:p w:rsidR="00D10E85" w:rsidRDefault="00D10E85" w:rsidP="00D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Приказ Министерства просвещения Российской Федерации №119 от 212.02.2024 «О внесении изменений в приложения №1 и №2 к приказу Министерства просвещения Российской Федерации от 21 сентября 2022г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№77603); 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ФОП основного общего образования 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  (Зарегистрирован 12.07.2023)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РФ от 01.09.2016 г. № 08-1803 о реализации предметной области «Основы духовно-нравственной культуры народов России»;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Минобрнауки России от 19.01.2018N 08-96"О методических рекомендациях"(вместе с "Методическими 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для органов исполнительной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Российской Федерации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совершенствованию процесса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комплексного учебного курса "Основы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религиозных культур и светской этики"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предметной области "Основы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духовно-нравственной культуры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534">
        <w:rPr>
          <w:rFonts w:ascii="Times New Roman" w:hAnsi="Times New Roman" w:cs="Times New Roman"/>
          <w:sz w:val="24"/>
          <w:szCs w:val="24"/>
        </w:rPr>
        <w:t>России");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Письмо Департамента государственной политики в сфере общего образования Министерства просвещения Российской Федерации от 26.02.2021 №03-2056 «Методические рекомендации по обеспечению возможности освоения образовательных программ обучающимися 5-11 классов по индивидуальному учебному плану»;</w:t>
      </w:r>
    </w:p>
    <w:p w:rsidR="00D10E85" w:rsidRPr="00042534" w:rsidRDefault="00D10E85" w:rsidP="00D10E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Санитарных правил и норм (СанПин 2.4.3648-20) «санитарно-эпидемиологические требования к организации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№ 28 " (Зарегистрирован 18.12.2020 № 61573);</w:t>
      </w:r>
    </w:p>
    <w:p w:rsidR="00D10E85" w:rsidRPr="00042534" w:rsidRDefault="00D10E85" w:rsidP="00D10E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Санитарных правил и норм(СанПин 3.1/2.4.3598-20)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 врача Российской Федерации от 30.06.2020 № 16 (Зарегистрирован 29.03.2021 № 62900) (с изменениями, внесенными Постановлением Главного государственного санитарного врача Российской Федерации от 24.03.2021 № 10);</w:t>
      </w:r>
    </w:p>
    <w:p w:rsidR="00D10E85" w:rsidRPr="00042534" w:rsidRDefault="00D10E85" w:rsidP="00D10E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lastRenderedPageBreak/>
        <w:t>- Санитарных правил и норм(СанПиН 1.2.3685-21)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(стр 369-402);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534">
        <w:rPr>
          <w:rFonts w:ascii="Times New Roman" w:hAnsi="Times New Roman" w:cs="Times New Roman"/>
          <w:i/>
          <w:sz w:val="24"/>
          <w:szCs w:val="24"/>
        </w:rPr>
        <w:t>Региональных: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Конституция Республики Тыва (принята 06.05.2001 г.);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Закон Республики Тыва от 21 июня 2014г. №2562 ВХ-</w:t>
      </w:r>
      <w:r w:rsidRPr="000425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2534">
        <w:rPr>
          <w:rFonts w:ascii="Times New Roman" w:hAnsi="Times New Roman" w:cs="Times New Roman"/>
          <w:sz w:val="24"/>
          <w:szCs w:val="24"/>
        </w:rPr>
        <w:t xml:space="preserve"> «Об образовании в Республике Тыва»;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Постановление Правительства Республики Тыва от 12 февраля 2019 года N 73 «Об утверждении Концепции духовно-нравственного развития и воспитания детей и молодежи Республики Тыва до 2025 года»;</w:t>
      </w:r>
    </w:p>
    <w:p w:rsidR="00D10E85" w:rsidRPr="00042534" w:rsidRDefault="00D10E85" w:rsidP="00D10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534">
        <w:rPr>
          <w:rFonts w:ascii="Times New Roman" w:hAnsi="Times New Roman" w:cs="Times New Roman"/>
          <w:sz w:val="24"/>
          <w:szCs w:val="24"/>
        </w:rPr>
        <w:t>- Приказ Министерства образования Республики Тыва от 4 марта 2022г. №159-д «О введении обновленных федеральных государственных образовательных стандартов начального и основного общего образования в Республики Тыва».</w:t>
      </w:r>
    </w:p>
    <w:p w:rsidR="00D10E85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 Письмо Министерства образования Республики Тыва от 31.08.2023г №896 «О формировании календарного графика образовательных организаций, реализующих основные общеобразовательные программы, в 2024-2025 учебном году».</w:t>
      </w:r>
    </w:p>
    <w:p w:rsidR="00D10E85" w:rsidRPr="00042534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 Указ Главы РТ от 18 сентября 2023 года «Стратегия государственной поддержки развития тувинского языка в период с 2024 по 2033 гг».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 Муниципальное бюджетное общеобразовательное учреждение Уюкская средняя общеобразовательная школа имени Василия Яна Пий-Хемского кожууна Республики Тыва,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10E85" w:rsidRPr="002857ED" w:rsidRDefault="00D10E85" w:rsidP="00D10E85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Учебный год в Муниципальном</w:t>
      </w: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 бю</w:t>
      </w:r>
      <w:r>
        <w:rPr>
          <w:rStyle w:val="markedcontent"/>
          <w:rFonts w:asciiTheme="majorBidi" w:hAnsiTheme="majorBidi" w:cstheme="majorBidi"/>
          <w:sz w:val="24"/>
          <w:szCs w:val="28"/>
        </w:rPr>
        <w:t>джетном общеобразовательном учреждении</w:t>
      </w: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 Уюкская средняя общеобразовательная школа имени Василия Яна Пий-Хемского кожууна Республики Тыва</w:t>
      </w:r>
      <w:r w:rsidRPr="002857ED">
        <w:rPr>
          <w:rFonts w:asciiTheme="majorBidi" w:hAnsiTheme="majorBidi" w:cstheme="majorBidi"/>
          <w:sz w:val="24"/>
          <w:szCs w:val="28"/>
        </w:rPr>
        <w:t xml:space="preserve"> </w:t>
      </w: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начинается </w:t>
      </w:r>
      <w:r>
        <w:rPr>
          <w:rFonts w:asciiTheme="majorBidi" w:hAnsiTheme="majorBidi" w:cstheme="majorBidi"/>
          <w:sz w:val="24"/>
          <w:szCs w:val="28"/>
        </w:rPr>
        <w:t>02.09.2024</w:t>
      </w:r>
      <w:r w:rsidRPr="002857ED">
        <w:rPr>
          <w:rFonts w:asciiTheme="majorBidi" w:hAnsiTheme="majorBidi" w:cstheme="majorBidi"/>
          <w:sz w:val="24"/>
          <w:szCs w:val="28"/>
        </w:rPr>
        <w:t xml:space="preserve"> </w:t>
      </w: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4"/>
          <w:szCs w:val="28"/>
        </w:rPr>
        <w:t>20.05.2025</w:t>
      </w:r>
      <w:r w:rsidRPr="002857ED">
        <w:rPr>
          <w:rFonts w:asciiTheme="majorBidi" w:hAnsiTheme="majorBidi" w:cstheme="majorBidi"/>
          <w:sz w:val="24"/>
          <w:szCs w:val="28"/>
        </w:rPr>
        <w:t xml:space="preserve">. </w:t>
      </w:r>
    </w:p>
    <w:p w:rsidR="00D10E85" w:rsidRPr="002857ED" w:rsidRDefault="00D10E85" w:rsidP="00D10E8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Продолжительность учебного года в 5-9 классах составляет 34 учебные недели. 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>Учебные занятия для учащихся 5-9 классов проводятся по 6-ти дневной учебной неделе.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>Максимальный объем аудиторной нагрузки обучающихся в неделю составляет  в  5 классе – 32 часа, в  6 классе – 33 часа</w:t>
      </w:r>
      <w:r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10E85" w:rsidRPr="002857ED" w:rsidRDefault="00D10E85" w:rsidP="00D10E85">
      <w:pPr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В Муниципальное бюджетное общеобразовательное учреждение Уюкская средняя общеобразовательная школа имени Василия Яна Пий-Хемского кожууна Республики Тыва</w:t>
      </w:r>
      <w:r w:rsidRPr="002857ED">
        <w:rPr>
          <w:rFonts w:asciiTheme="majorBidi" w:hAnsiTheme="majorBidi" w:cstheme="majorBidi"/>
          <w:sz w:val="24"/>
          <w:szCs w:val="28"/>
        </w:rPr>
        <w:t xml:space="preserve"> </w:t>
      </w: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обучения является </w:t>
      </w:r>
      <w:r w:rsidRPr="002857ED">
        <w:rPr>
          <w:rFonts w:asciiTheme="majorBidi" w:hAnsiTheme="majorBidi" w:cstheme="majorBidi"/>
          <w:sz w:val="24"/>
          <w:szCs w:val="28"/>
        </w:rPr>
        <w:t>русский язык.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предметов </w:t>
      </w:r>
      <w:r w:rsidRPr="002857ED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2857ED">
        <w:rPr>
          <w:rStyle w:val="markedcontent"/>
          <w:rFonts w:asciiTheme="majorBidi" w:hAnsiTheme="majorBidi" w:cstheme="majorBidi"/>
          <w:sz w:val="24"/>
          <w:szCs w:val="28"/>
        </w:rPr>
        <w:t>осуществляется деление учащихся на подгруппы.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2857ED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Уюкская средняя общеобразовательная школа имени Василия Яна Пий-Хемского кожууна Республики Тыва. 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D10E85" w:rsidRPr="002857ED" w:rsidRDefault="00D10E85" w:rsidP="00D10E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857ED">
        <w:rPr>
          <w:rStyle w:val="markedcontent"/>
          <w:rFonts w:asciiTheme="majorBidi" w:hAnsiTheme="majorBidi" w:cstheme="majorBidi"/>
          <w:sz w:val="24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D10E85" w:rsidRDefault="00D10E85" w:rsidP="00D10E85">
      <w:pPr>
        <w:suppressAutoHyphens/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Календарный график на 2024-2025 учебный год.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Режим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работы МБОУ Уюкской СОШ имени Василия Яна Пий-Хемского кожууна. 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Дата начала 2024-2025 учебного года 2 сентября 2024</w:t>
      </w:r>
      <w:r w:rsidRPr="008272D1">
        <w:rPr>
          <w:rFonts w:ascii="Times New Roman" w:hAnsi="Times New Roman"/>
          <w:sz w:val="24"/>
          <w:szCs w:val="24"/>
          <w:lang w:eastAsia="ar-SA"/>
        </w:rPr>
        <w:t>г.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Продолжительность учебного года начального общего образования: 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в 1 классе – 33 учебные недели, 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во 2-4-х  классах- 34 учебных недели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Продолжительность учебного года основного общего образования:  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5-7-х  классах- 34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учебных недель, 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8-м классе – 34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учебных недель,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9-х классе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– 34 учебные недели.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Продолжительность учебного года среднего общего образования:  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10  классе- 34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учебных недель, 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в 11 классе – 34 учебные недели.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Окончание учебного года:1 класс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–</w:t>
      </w:r>
      <w:r>
        <w:rPr>
          <w:rFonts w:ascii="Times New Roman" w:hAnsi="Times New Roman"/>
          <w:sz w:val="24"/>
          <w:szCs w:val="24"/>
          <w:lang w:eastAsia="ar-SA"/>
        </w:rPr>
        <w:t xml:space="preserve">24 </w:t>
      </w:r>
      <w:r w:rsidRPr="008272D1">
        <w:rPr>
          <w:rFonts w:ascii="Times New Roman" w:hAnsi="Times New Roman"/>
          <w:sz w:val="24"/>
          <w:szCs w:val="24"/>
          <w:lang w:eastAsia="ar-SA"/>
        </w:rPr>
        <w:t>мая</w:t>
      </w:r>
      <w:r>
        <w:rPr>
          <w:rFonts w:ascii="Times New Roman" w:hAnsi="Times New Roman"/>
          <w:sz w:val="24"/>
          <w:szCs w:val="24"/>
          <w:lang w:eastAsia="ar-SA"/>
        </w:rPr>
        <w:t xml:space="preserve"> 2025 г</w:t>
      </w:r>
      <w:r w:rsidRPr="008272D1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2-4 классы- 26 мая 2025 г,  5-8,10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кл</w:t>
      </w:r>
      <w:r>
        <w:rPr>
          <w:rFonts w:ascii="Times New Roman" w:hAnsi="Times New Roman"/>
          <w:sz w:val="24"/>
          <w:szCs w:val="24"/>
          <w:lang w:eastAsia="ar-SA"/>
        </w:rPr>
        <w:t>ассы – 25 мая. 9,11 классы в соответствии с расписанием ГИА, утверждаемым Федеральной службой в сфере образования и науки Российской Федерации.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Продолжительность каникул в течение учебного года составляет не </w:t>
      </w:r>
      <w:r>
        <w:rPr>
          <w:rFonts w:ascii="Times New Roman" w:hAnsi="Times New Roman"/>
          <w:sz w:val="24"/>
          <w:szCs w:val="24"/>
          <w:lang w:eastAsia="ar-SA"/>
        </w:rPr>
        <w:t>менее 30 календарных дней: осенние каникулы  с  28.10.2024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по </w:t>
      </w:r>
      <w:r>
        <w:rPr>
          <w:rFonts w:ascii="Times New Roman" w:hAnsi="Times New Roman"/>
          <w:sz w:val="24"/>
          <w:szCs w:val="24"/>
          <w:lang w:eastAsia="ar-SA"/>
        </w:rPr>
        <w:t>04.11.2024 (включительно 8 дней), зимние с 30</w:t>
      </w:r>
      <w:r w:rsidRPr="008272D1">
        <w:rPr>
          <w:rFonts w:ascii="Times New Roman" w:hAnsi="Times New Roman"/>
          <w:sz w:val="24"/>
          <w:szCs w:val="24"/>
          <w:lang w:eastAsia="ar-SA"/>
        </w:rPr>
        <w:t>.12.20</w:t>
      </w:r>
      <w:r>
        <w:rPr>
          <w:rFonts w:ascii="Times New Roman" w:hAnsi="Times New Roman"/>
          <w:sz w:val="24"/>
          <w:szCs w:val="24"/>
          <w:lang w:eastAsia="ar-SA"/>
        </w:rPr>
        <w:t>24 по 12.01.2025 (включительно, 14 дней), весенние каникулы с 24.03.2025 по 31.03.2025 (включительно,8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дней).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Летние </w:t>
      </w:r>
      <w:r>
        <w:rPr>
          <w:rFonts w:ascii="Times New Roman" w:hAnsi="Times New Roman"/>
          <w:sz w:val="24"/>
          <w:szCs w:val="24"/>
          <w:lang w:eastAsia="ar-SA"/>
        </w:rPr>
        <w:t>каникулы не менее 8 недель: с 25</w:t>
      </w:r>
      <w:r w:rsidRPr="008272D1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06.2025 по 31.08.2025 (для 1-го класса), с 27.06.2025 по 31.08.2025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(для </w:t>
      </w:r>
      <w:r>
        <w:rPr>
          <w:rFonts w:ascii="Times New Roman" w:hAnsi="Times New Roman"/>
          <w:sz w:val="24"/>
          <w:szCs w:val="24"/>
          <w:lang w:eastAsia="ar-SA"/>
        </w:rPr>
        <w:t>2-8-х, 10-го классов)</w:t>
      </w:r>
      <w:r w:rsidRPr="008272D1">
        <w:rPr>
          <w:rFonts w:ascii="Times New Roman" w:hAnsi="Times New Roman"/>
          <w:sz w:val="24"/>
          <w:szCs w:val="24"/>
          <w:lang w:eastAsia="ar-SA"/>
        </w:rPr>
        <w:t>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Для учащихся в первых классах устанавливаются в течение года дополн</w:t>
      </w:r>
      <w:r>
        <w:rPr>
          <w:rFonts w:ascii="Times New Roman" w:hAnsi="Times New Roman"/>
          <w:sz w:val="24"/>
          <w:szCs w:val="24"/>
          <w:lang w:eastAsia="ar-SA"/>
        </w:rPr>
        <w:t>ительные недельные каникулы с 17.02.2025 по 24.02.2025 (включительно,8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дней).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Календарный учебный график разрабат</w:t>
      </w:r>
      <w:r>
        <w:rPr>
          <w:rFonts w:ascii="Times New Roman" w:hAnsi="Times New Roman"/>
          <w:sz w:val="24"/>
          <w:szCs w:val="24"/>
          <w:lang w:eastAsia="ar-SA"/>
        </w:rPr>
        <w:t>ывается и утверждается школой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по согласованию с Управлением образования.</w:t>
      </w:r>
    </w:p>
    <w:p w:rsidR="00D10E85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Продолжительность уроков: 1-м классе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с использованием «ступенчатого» режима обучения в первом полугодии (в сентябре - октябре – по 3 урока в день по 35 минут каждый, в ноябре- декабре – по 4 урока по 35 минут каждый; в</w:t>
      </w:r>
      <w:r>
        <w:rPr>
          <w:rFonts w:ascii="Times New Roman" w:hAnsi="Times New Roman"/>
          <w:sz w:val="24"/>
          <w:szCs w:val="24"/>
          <w:lang w:eastAsia="ar-SA"/>
        </w:rPr>
        <w:t xml:space="preserve"> январь - май – по 4 урока по 40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минут каждый, в середине учебного дня организуется динамическая пауза продолжительностью не менее 40 минут; обучение проводится без балльного оценивания знаний учащихся и домашних заданий;  2-11 классы продолжительность уроков - 45 минут.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10E85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Общий объем нагрузки в течении дня не превышает:</w:t>
      </w:r>
    </w:p>
    <w:p w:rsidR="00D10E85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обучающихся 1 класса – 4 урока и один раз в неделю 5 уроков за счет урока физической культуры</w:t>
      </w:r>
    </w:p>
    <w:p w:rsidR="00D10E85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обучающихся 2-4 классов – 5 уроков и один раз в неделю 6 уроков за счет урока физической культуры;</w:t>
      </w:r>
    </w:p>
    <w:p w:rsidR="00D10E85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-для обучающих 7-11 классов –не более 7 уроков .</w:t>
      </w:r>
    </w:p>
    <w:p w:rsidR="00D10E85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 домашних заданий (по всем предметам):</w:t>
      </w:r>
    </w:p>
    <w:p w:rsidR="00D10E85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-во 2-3 классах – не более 1,5 ч.,</w:t>
      </w:r>
    </w:p>
    <w:p w:rsidR="00D10E85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- 4-5 классах – не более 2ч.,</w:t>
      </w:r>
    </w:p>
    <w:p w:rsidR="00D10E85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6-8 классах – не более 2,5 ч.,</w:t>
      </w:r>
    </w:p>
    <w:p w:rsidR="00D10E85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-в 9-11 классах до 3,5 часов. </w:t>
      </w:r>
    </w:p>
    <w:p w:rsidR="00D10E85" w:rsidRPr="008272D1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Отсутствуют домашние задания по ряду предметов: в 5-9 классах (ОБЖ, музыка, изобразительное искусство, технология)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Плотность учебной работы учащихся на уроках по основным предметам составляет 60-80%. Для предупреждения переутомления и сохранения оптимального уровня работоспособности в течение недели учащиеся имеют облегченный учебный день (четверг).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 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2.1. Продолжительность учебных периодов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Учебный год делится на четверти: 1-4, 5-9 классы; на полугодия: - 10-11 классы.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2-</w:t>
      </w:r>
      <w:r w:rsidRPr="008272D1">
        <w:rPr>
          <w:rFonts w:ascii="Times New Roman" w:hAnsi="Times New Roman"/>
          <w:b/>
          <w:sz w:val="24"/>
          <w:szCs w:val="24"/>
          <w:lang w:eastAsia="ru-RU"/>
        </w:rPr>
        <w:t>11 классы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65"/>
        <w:gridCol w:w="2126"/>
        <w:gridCol w:w="3402"/>
      </w:tblGrid>
      <w:tr w:rsidR="00D10E85" w:rsidRPr="008272D1" w:rsidTr="00956CE9">
        <w:trPr>
          <w:trHeight w:val="33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Учебная</w:t>
            </w:r>
          </w:p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четверть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Количество</w:t>
            </w:r>
          </w:p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учебных</w:t>
            </w:r>
          </w:p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недель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Сроки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Каникулы</w:t>
            </w:r>
          </w:p>
        </w:tc>
      </w:tr>
      <w:tr w:rsidR="00D10E85" w:rsidRPr="008272D1" w:rsidTr="00956CE9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Количество календарных дней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Сроки</w:t>
            </w:r>
          </w:p>
        </w:tc>
      </w:tr>
      <w:tr w:rsidR="00D10E85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I</w:t>
            </w:r>
            <w:r w:rsidRPr="007214F0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02.09.2024-27.10.2024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28.10.2024-04.11.2024</w:t>
            </w:r>
          </w:p>
        </w:tc>
      </w:tr>
      <w:tr w:rsidR="00D10E85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II</w:t>
            </w:r>
            <w:r w:rsidRPr="007214F0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05.11.2024-29.12.2024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7214F0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30.12.2024-12.01.2025</w:t>
            </w:r>
          </w:p>
        </w:tc>
      </w:tr>
      <w:tr w:rsidR="00D10E85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1C02FF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  <w:lang w:val="en-US"/>
              </w:rPr>
              <w:t>III</w:t>
            </w:r>
            <w:r w:rsidRPr="001C02FF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1C02FF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13.01.2025-23.03.2025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1C02FF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85" w:rsidRPr="007214F0" w:rsidRDefault="00D10E85" w:rsidP="00956CE9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24.03.2025-31.03.2025</w:t>
            </w:r>
          </w:p>
        </w:tc>
      </w:tr>
      <w:tr w:rsidR="00D10E85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1C02FF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  <w:lang w:val="en-US"/>
              </w:rPr>
              <w:lastRenderedPageBreak/>
              <w:t>IV</w:t>
            </w:r>
            <w:r w:rsidRPr="001C02FF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1C02FF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01.04.2025-26.05.2025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1C02FF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85" w:rsidRPr="00E604EC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27.06.2025-31.08.2025</w:t>
            </w:r>
          </w:p>
        </w:tc>
      </w:tr>
      <w:tr w:rsidR="00D10E85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1C02FF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1C02FF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1C02FF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1C02FF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85" w:rsidRPr="001C02FF" w:rsidRDefault="00D10E85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 </w:t>
            </w:r>
          </w:p>
        </w:tc>
      </w:tr>
    </w:tbl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2.2. Продолжительность учебной недели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Продолжительность рабочей недели:</w:t>
      </w:r>
      <w:r>
        <w:rPr>
          <w:rFonts w:ascii="Times New Roman" w:hAnsi="Times New Roman"/>
          <w:sz w:val="24"/>
          <w:szCs w:val="24"/>
          <w:lang w:eastAsia="ar-SA"/>
        </w:rPr>
        <w:t xml:space="preserve"> 5- дневная рабочая неделя – 1-го класса, 2-4, 5-11 классов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 6-дневная </w:t>
      </w:r>
      <w:r>
        <w:rPr>
          <w:rFonts w:ascii="Times New Roman" w:hAnsi="Times New Roman"/>
          <w:sz w:val="24"/>
          <w:szCs w:val="24"/>
          <w:lang w:eastAsia="ar-SA"/>
        </w:rPr>
        <w:t xml:space="preserve">рабочая неделя. 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Образовательная учебная нагрузка распределяется следующим образом: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1-х классов  - учебный день не должен превышать 4 уроков  и 1 день в неделю – не более 5 уроков, за счёт урока физической культуры;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2-4-х классов – не более 5 уроков и 1 день в неделю – не более 6 уроков, за счёт урока физической культуры при 6-днейной учебной неделе;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5-6-х классов – не более 6 уроков;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7-11-х классов – не более 7 уроков.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Расписание уроков составляется отдельно для обязательных и факультативных занятий с учетом дневной и недельной умственной работоспособности учащихся и шкалой трудности учебных предметов.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При составлении расписания уроков чередуются различные по сложности предметы в течение дня и недели: для учащихся 1-4-х классов основные предметы (математика, русский язык, литературное чтение, иностранный язык и окружающий мир) чередуются с уроками музыки, изобразительного искусства, технологии, физической культуры; для учащихся 5-11 классов предметы естественно-математического профиля чередуются с гуманитарными предметами.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Для учащихся  1-х классов наиболее трудные предметы проводятся на втором уроке; для учащихся 2-4-х классов – на 2,3 уроках; для учащихся 5-11-х классов – на 2-4 уроках.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В начальных классах сдвоенные уроки не проводятся.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2.3. Начало и окончание учебных занятий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Учебная наг</w:t>
      </w:r>
      <w:r>
        <w:rPr>
          <w:rFonts w:ascii="Times New Roman" w:hAnsi="Times New Roman"/>
          <w:sz w:val="24"/>
          <w:szCs w:val="24"/>
          <w:lang w:eastAsia="ar-SA"/>
        </w:rPr>
        <w:t>рузка и режим занятий в школе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начинается не ранее 8 часов утра, прове</w:t>
      </w:r>
      <w:r>
        <w:rPr>
          <w:rFonts w:ascii="Times New Roman" w:hAnsi="Times New Roman"/>
          <w:sz w:val="24"/>
          <w:szCs w:val="24"/>
          <w:lang w:eastAsia="ar-SA"/>
        </w:rPr>
        <w:t>дение учебных занятий в школе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ранее 8 часов не допускаются.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733"/>
        <w:gridCol w:w="1297"/>
        <w:gridCol w:w="1126"/>
        <w:gridCol w:w="1241"/>
        <w:gridCol w:w="1267"/>
        <w:gridCol w:w="1265"/>
      </w:tblGrid>
      <w:tr w:rsidR="00D10E85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Понедельник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Вторник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Среда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Четверг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Пятница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Суббота</w:t>
            </w:r>
          </w:p>
        </w:tc>
      </w:tr>
      <w:tr w:rsidR="00D10E85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Начало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</w:tr>
      <w:tr w:rsidR="00D10E85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Окончание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17.00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</w:tr>
    </w:tbl>
    <w:p w:rsidR="00D10E85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0E85" w:rsidRPr="00011E21" w:rsidRDefault="00D10E85" w:rsidP="00D10E85">
      <w:pPr>
        <w:pStyle w:val="aa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2.4. Расписание звонков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Продолжительность перемен между уроками составляет не менее 10 минут, большой перемены (после 2 и 3 уроков) – 20 минут.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417"/>
        <w:gridCol w:w="1770"/>
        <w:gridCol w:w="1735"/>
      </w:tblGrid>
      <w:tr w:rsidR="00D10E85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№п/п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Начало</w:t>
            </w:r>
          </w:p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(время)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Окончание</w:t>
            </w:r>
          </w:p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(время)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Перемены</w:t>
            </w:r>
          </w:p>
          <w:p w:rsidR="00D10E85" w:rsidRPr="007214F0" w:rsidRDefault="00D10E85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 </w:t>
            </w:r>
          </w:p>
        </w:tc>
      </w:tr>
      <w:tr w:rsidR="00D10E85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lastRenderedPageBreak/>
              <w:t>1 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8.15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9.00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 мин.</w:t>
            </w:r>
          </w:p>
        </w:tc>
      </w:tr>
      <w:tr w:rsidR="00D10E85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2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9.10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9.55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20 мин.</w:t>
            </w:r>
          </w:p>
        </w:tc>
      </w:tr>
      <w:tr w:rsidR="00D10E85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3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10.50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20 мин.</w:t>
            </w:r>
          </w:p>
        </w:tc>
      </w:tr>
      <w:tr w:rsidR="00D10E85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4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11.10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11.55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 мин.</w:t>
            </w:r>
          </w:p>
        </w:tc>
      </w:tr>
      <w:tr w:rsidR="00D10E85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5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12.05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12.50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 xml:space="preserve">      10 мин.</w:t>
            </w:r>
          </w:p>
        </w:tc>
      </w:tr>
      <w:tr w:rsidR="00D10E85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6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12.55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13.40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7214F0" w:rsidRDefault="00D10E85" w:rsidP="00956CE9">
            <w:pPr>
              <w:suppressAutoHyphens/>
              <w:snapToGrid w:val="0"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 </w:t>
            </w:r>
          </w:p>
        </w:tc>
      </w:tr>
    </w:tbl>
    <w:p w:rsidR="00D10E85" w:rsidRPr="008272D1" w:rsidRDefault="00D10E85" w:rsidP="00D10E85">
      <w:pPr>
        <w:pStyle w:val="a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2.5. Режим учебных занятий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– 1 смена.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2.6. Организация питания.</w:t>
      </w:r>
    </w:p>
    <w:p w:rsidR="00D10E85" w:rsidRPr="008272D1" w:rsidRDefault="00D10E85" w:rsidP="00D10E85">
      <w:pPr>
        <w:pStyle w:val="a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Режим питания учащихся:</w:t>
      </w:r>
    </w:p>
    <w:tbl>
      <w:tblPr>
        <w:tblW w:w="8595" w:type="dxa"/>
        <w:jc w:val="center"/>
        <w:tblLook w:val="04A0" w:firstRow="1" w:lastRow="0" w:firstColumn="1" w:lastColumn="0" w:noHBand="0" w:noVBand="1"/>
      </w:tblPr>
      <w:tblGrid>
        <w:gridCol w:w="793"/>
        <w:gridCol w:w="3411"/>
        <w:gridCol w:w="4391"/>
      </w:tblGrid>
      <w:tr w:rsidR="00D10E85" w:rsidRPr="008272D1" w:rsidTr="00956CE9">
        <w:trPr>
          <w:trHeight w:val="292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Время</w:t>
            </w:r>
          </w:p>
        </w:tc>
      </w:tr>
      <w:tr w:rsidR="00D10E85" w:rsidRPr="008272D1" w:rsidTr="00956CE9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 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9.55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вторая перемена</w:t>
            </w:r>
          </w:p>
        </w:tc>
      </w:tr>
      <w:tr w:rsidR="00D10E85" w:rsidRPr="008272D1" w:rsidTr="00956CE9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0. – 11.10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третья перемена</w:t>
            </w:r>
          </w:p>
        </w:tc>
      </w:tr>
      <w:tr w:rsidR="00D10E85" w:rsidRPr="008272D1" w:rsidTr="00956CE9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ГПД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11.55. – 12 1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0.</w:t>
            </w:r>
          </w:p>
        </w:tc>
      </w:tr>
    </w:tbl>
    <w:p w:rsidR="00D10E85" w:rsidRPr="008272D1" w:rsidRDefault="00D10E85" w:rsidP="00D10E85">
      <w:pPr>
        <w:pStyle w:val="aa"/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2.7</w:t>
      </w:r>
      <w:r w:rsidRPr="008272D1">
        <w:rPr>
          <w:rFonts w:ascii="Times New Roman" w:hAnsi="Times New Roman"/>
          <w:b/>
          <w:sz w:val="24"/>
          <w:szCs w:val="24"/>
          <w:lang w:eastAsia="ar-SA"/>
        </w:rPr>
        <w:t>. Время начала и окончания внеурочной деятельности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733"/>
        <w:gridCol w:w="1297"/>
        <w:gridCol w:w="1126"/>
        <w:gridCol w:w="1241"/>
        <w:gridCol w:w="1267"/>
        <w:gridCol w:w="1265"/>
      </w:tblGrid>
      <w:tr w:rsidR="00D10E85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Суббота</w:t>
            </w:r>
          </w:p>
        </w:tc>
      </w:tr>
      <w:tr w:rsidR="00D10E85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Начало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0E85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Окончание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85" w:rsidRPr="008272D1" w:rsidRDefault="00D10E85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0E85" w:rsidRDefault="00D10E85" w:rsidP="00D10E85">
      <w:pPr>
        <w:pStyle w:val="Style10"/>
        <w:widowControl/>
        <w:tabs>
          <w:tab w:val="left" w:pos="1516"/>
        </w:tabs>
        <w:spacing w:before="53" w:line="298" w:lineRule="exact"/>
        <w:jc w:val="both"/>
        <w:rPr>
          <w:rStyle w:val="FontStyle35"/>
          <w:b/>
          <w:i w:val="0"/>
          <w:sz w:val="28"/>
          <w:szCs w:val="28"/>
        </w:rPr>
      </w:pPr>
    </w:p>
    <w:p w:rsidR="00D10E85" w:rsidRPr="00F57574" w:rsidRDefault="00D10E85" w:rsidP="00D10E85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Праздничные дни в 2024-2025</w:t>
      </w:r>
      <w:r w:rsidRPr="00F57574">
        <w:rPr>
          <w:sz w:val="24"/>
          <w:szCs w:val="28"/>
        </w:rPr>
        <w:t xml:space="preserve"> учебном году:</w:t>
      </w:r>
    </w:p>
    <w:p w:rsidR="00D10E85" w:rsidRPr="00F57574" w:rsidRDefault="00D10E85" w:rsidP="00D10E85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- 4 ноября 2024</w:t>
      </w:r>
      <w:r w:rsidRPr="00F57574">
        <w:rPr>
          <w:sz w:val="24"/>
          <w:szCs w:val="28"/>
        </w:rPr>
        <w:t>г</w:t>
      </w:r>
    </w:p>
    <w:p w:rsidR="00D10E85" w:rsidRPr="00F57574" w:rsidRDefault="00D10E85" w:rsidP="00D10E85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-1-7 января 2025 </w:t>
      </w:r>
      <w:r w:rsidRPr="00F57574">
        <w:rPr>
          <w:sz w:val="24"/>
          <w:szCs w:val="28"/>
        </w:rPr>
        <w:t>года</w:t>
      </w:r>
    </w:p>
    <w:p w:rsidR="00D10E85" w:rsidRPr="00F57574" w:rsidRDefault="00D10E85" w:rsidP="00D10E85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- 23  февраля 2025 </w:t>
      </w:r>
      <w:r w:rsidRPr="00F57574">
        <w:rPr>
          <w:sz w:val="24"/>
          <w:szCs w:val="28"/>
        </w:rPr>
        <w:t>года</w:t>
      </w:r>
    </w:p>
    <w:p w:rsidR="00D10E85" w:rsidRPr="00F57574" w:rsidRDefault="00D10E85" w:rsidP="00D10E85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-8 марта 2025</w:t>
      </w:r>
      <w:r w:rsidRPr="00F57574">
        <w:rPr>
          <w:sz w:val="24"/>
          <w:szCs w:val="28"/>
        </w:rPr>
        <w:t xml:space="preserve"> года</w:t>
      </w:r>
    </w:p>
    <w:p w:rsidR="00D10E85" w:rsidRPr="00F57574" w:rsidRDefault="00D10E85" w:rsidP="00D10E85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-1,</w:t>
      </w:r>
      <w:r w:rsidRPr="00F57574">
        <w:rPr>
          <w:sz w:val="24"/>
          <w:szCs w:val="28"/>
        </w:rPr>
        <w:t>9 мая</w:t>
      </w:r>
      <w:r>
        <w:rPr>
          <w:sz w:val="24"/>
          <w:szCs w:val="28"/>
        </w:rPr>
        <w:t xml:space="preserve"> 2025</w:t>
      </w:r>
      <w:r w:rsidRPr="00F57574">
        <w:rPr>
          <w:sz w:val="24"/>
          <w:szCs w:val="28"/>
        </w:rPr>
        <w:t xml:space="preserve"> года</w:t>
      </w:r>
    </w:p>
    <w:p w:rsidR="00D10E85" w:rsidRPr="00F57574" w:rsidRDefault="00D10E85" w:rsidP="00D10E85">
      <w:pPr>
        <w:tabs>
          <w:tab w:val="left" w:pos="426"/>
          <w:tab w:val="left" w:pos="1334"/>
        </w:tabs>
        <w:ind w:left="-426" w:firstLine="283"/>
        <w:jc w:val="both"/>
        <w:rPr>
          <w:vanish/>
          <w:sz w:val="24"/>
          <w:szCs w:val="28"/>
        </w:rPr>
      </w:pPr>
      <w:r w:rsidRPr="00F57574">
        <w:rPr>
          <w:sz w:val="24"/>
          <w:szCs w:val="28"/>
        </w:rPr>
        <w:t>- 12 и</w:t>
      </w:r>
      <w:r>
        <w:rPr>
          <w:sz w:val="24"/>
          <w:szCs w:val="28"/>
        </w:rPr>
        <w:t>юня 2025</w:t>
      </w:r>
      <w:r w:rsidRPr="00F57574">
        <w:rPr>
          <w:sz w:val="24"/>
          <w:szCs w:val="28"/>
        </w:rPr>
        <w:t xml:space="preserve"> года</w:t>
      </w:r>
      <w:r w:rsidRPr="00F57574">
        <w:rPr>
          <w:sz w:val="24"/>
          <w:szCs w:val="28"/>
        </w:rPr>
        <w:tab/>
      </w:r>
    </w:p>
    <w:p w:rsidR="00D10E85" w:rsidRPr="00F57574" w:rsidRDefault="00D10E85" w:rsidP="00D10E85">
      <w:pPr>
        <w:jc w:val="both"/>
        <w:rPr>
          <w:sz w:val="24"/>
          <w:szCs w:val="28"/>
        </w:rPr>
      </w:pPr>
    </w:p>
    <w:p w:rsidR="00D10E85" w:rsidRPr="00DB6B31" w:rsidRDefault="00D10E85" w:rsidP="00D10E85">
      <w:pPr>
        <w:jc w:val="both"/>
        <w:rPr>
          <w:rFonts w:ascii="Times New Roman" w:hAnsi="Times New Roman"/>
          <w:sz w:val="24"/>
          <w:szCs w:val="28"/>
        </w:rPr>
      </w:pPr>
      <w:r w:rsidRPr="00DB6B31">
        <w:rPr>
          <w:rFonts w:ascii="Times New Roman" w:hAnsi="Times New Roman"/>
          <w:sz w:val="24"/>
          <w:szCs w:val="28"/>
        </w:rPr>
        <w:t xml:space="preserve">Итоговые контрольные работы проводятся в конце учебного года не позднее 20-25 апреля. В день проводится не более одной контрольной работы. </w:t>
      </w:r>
    </w:p>
    <w:p w:rsidR="00D10E85" w:rsidRDefault="00D10E85" w:rsidP="00D10E85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D10E85" w:rsidRDefault="00D10E85" w:rsidP="00D10E85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D10E85" w:rsidRDefault="00D10E85" w:rsidP="00D10E85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D10E85" w:rsidRDefault="00D10E85" w:rsidP="00D10E85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D10E85" w:rsidRDefault="00D10E85" w:rsidP="00D10E85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D10E85" w:rsidRDefault="00D10E85" w:rsidP="00D10E85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D10E85" w:rsidRPr="00B13578" w:rsidRDefault="00D10E85" w:rsidP="00D10E85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B13578">
        <w:rPr>
          <w:rFonts w:ascii="Times New Roman" w:hAnsi="Times New Roman"/>
          <w:b/>
          <w:color w:val="000000" w:themeColor="text1"/>
          <w:sz w:val="24"/>
        </w:rPr>
        <w:t xml:space="preserve">Формы промежуточной аттестации учащихся по учебным  программам, </w:t>
      </w:r>
    </w:p>
    <w:p w:rsidR="00D10E85" w:rsidRPr="00A44219" w:rsidRDefault="00D10E85" w:rsidP="00D10E85">
      <w:pPr>
        <w:jc w:val="center"/>
        <w:rPr>
          <w:rFonts w:ascii="Times New Roman" w:hAnsi="Times New Roman"/>
          <w:b/>
          <w:color w:val="000000" w:themeColor="text1"/>
        </w:rPr>
      </w:pPr>
      <w:r w:rsidRPr="00A44219">
        <w:rPr>
          <w:rFonts w:ascii="Times New Roman" w:hAnsi="Times New Roman"/>
          <w:b/>
          <w:color w:val="000000" w:themeColor="text1"/>
        </w:rPr>
        <w:t>курсам, дисциплинам учебного плана</w:t>
      </w:r>
    </w:p>
    <w:p w:rsidR="00D10E85" w:rsidRPr="00A44219" w:rsidRDefault="00D10E85" w:rsidP="00D10E85">
      <w:pPr>
        <w:pStyle w:val="Style5"/>
        <w:widowControl/>
        <w:tabs>
          <w:tab w:val="left" w:pos="187"/>
        </w:tabs>
        <w:spacing w:line="360" w:lineRule="auto"/>
        <w:ind w:left="284" w:right="1843"/>
        <w:jc w:val="both"/>
        <w:rPr>
          <w:rStyle w:val="FontStyle14"/>
        </w:rPr>
      </w:pPr>
    </w:p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816"/>
        <w:gridCol w:w="1578"/>
        <w:gridCol w:w="1401"/>
        <w:gridCol w:w="1585"/>
        <w:gridCol w:w="1649"/>
        <w:gridCol w:w="18"/>
        <w:gridCol w:w="1401"/>
        <w:gridCol w:w="1549"/>
      </w:tblGrid>
      <w:tr w:rsidR="00D10E85" w:rsidRPr="008058B7" w:rsidTr="00956CE9">
        <w:tc>
          <w:tcPr>
            <w:tcW w:w="801" w:type="dxa"/>
            <w:vMerge w:val="restart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02" w:type="dxa"/>
            <w:gridSpan w:val="3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4694" w:type="dxa"/>
            <w:gridSpan w:val="4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Первое полугодие. Вторая четверть</w:t>
            </w:r>
          </w:p>
        </w:tc>
      </w:tr>
      <w:tr w:rsidR="00D10E85" w:rsidRPr="008058B7" w:rsidTr="00956CE9">
        <w:tc>
          <w:tcPr>
            <w:tcW w:w="801" w:type="dxa"/>
            <w:vMerge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иностранный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иностранный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18.1</w:t>
            </w:r>
            <w:r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иностранный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иностранный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81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02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25.10.24</w:t>
            </w:r>
          </w:p>
        </w:tc>
        <w:tc>
          <w:tcPr>
            <w:tcW w:w="1694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49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34" w:type="dxa"/>
            <w:gridSpan w:val="2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25.12.24</w:t>
            </w:r>
          </w:p>
        </w:tc>
        <w:tc>
          <w:tcPr>
            <w:tcW w:w="161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tbl>
      <w:tblPr>
        <w:tblStyle w:val="1"/>
        <w:tblW w:w="0" w:type="auto"/>
        <w:tblInd w:w="-426" w:type="dxa"/>
        <w:tblLook w:val="04A0" w:firstRow="1" w:lastRow="0" w:firstColumn="1" w:lastColumn="0" w:noHBand="0" w:noVBand="1"/>
      </w:tblPr>
      <w:tblGrid>
        <w:gridCol w:w="781"/>
        <w:gridCol w:w="1578"/>
        <w:gridCol w:w="1350"/>
        <w:gridCol w:w="1685"/>
        <w:gridCol w:w="1691"/>
        <w:gridCol w:w="1214"/>
        <w:gridCol w:w="1698"/>
      </w:tblGrid>
      <w:tr w:rsidR="00D10E85" w:rsidRPr="008058B7" w:rsidTr="00956CE9">
        <w:tc>
          <w:tcPr>
            <w:tcW w:w="5354" w:type="dxa"/>
            <w:gridSpan w:val="4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Третья четверть</w:t>
            </w:r>
          </w:p>
        </w:tc>
        <w:tc>
          <w:tcPr>
            <w:tcW w:w="4643" w:type="dxa"/>
            <w:gridSpan w:val="3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 xml:space="preserve">Четвертая четверть. 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иностранный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21.03.255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иностранный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иностранный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иностранный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10E85" w:rsidRPr="008058B7" w:rsidTr="00956CE9">
        <w:tc>
          <w:tcPr>
            <w:tcW w:w="818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23.03.25</w:t>
            </w:r>
          </w:p>
        </w:tc>
        <w:tc>
          <w:tcPr>
            <w:tcW w:w="1701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25.05.25</w:t>
            </w:r>
          </w:p>
        </w:tc>
        <w:tc>
          <w:tcPr>
            <w:tcW w:w="1715" w:type="dxa"/>
          </w:tcPr>
          <w:p w:rsidR="00D10E85" w:rsidRPr="008058B7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801"/>
        <w:gridCol w:w="1506"/>
        <w:gridCol w:w="1302"/>
        <w:gridCol w:w="1694"/>
        <w:gridCol w:w="1749"/>
        <w:gridCol w:w="32"/>
        <w:gridCol w:w="1302"/>
        <w:gridCol w:w="1611"/>
      </w:tblGrid>
      <w:tr w:rsidR="00D10E85" w:rsidRPr="00A44219" w:rsidTr="00956CE9">
        <w:tc>
          <w:tcPr>
            <w:tcW w:w="801" w:type="dxa"/>
            <w:vMerge w:val="restart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Класс</w:t>
            </w:r>
          </w:p>
        </w:tc>
        <w:tc>
          <w:tcPr>
            <w:tcW w:w="4502" w:type="dxa"/>
            <w:gridSpan w:val="3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Первая четверть</w:t>
            </w:r>
          </w:p>
        </w:tc>
        <w:tc>
          <w:tcPr>
            <w:tcW w:w="4694" w:type="dxa"/>
            <w:gridSpan w:val="4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Первое полугодие. Вторая четверть</w:t>
            </w:r>
          </w:p>
        </w:tc>
      </w:tr>
      <w:tr w:rsidR="00D10E85" w:rsidRPr="00A44219" w:rsidTr="00956CE9">
        <w:tc>
          <w:tcPr>
            <w:tcW w:w="801" w:type="dxa"/>
            <w:vMerge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Предмет</w:t>
            </w:r>
          </w:p>
        </w:tc>
        <w:tc>
          <w:tcPr>
            <w:tcW w:w="1302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694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форма аттестации</w:t>
            </w:r>
          </w:p>
        </w:tc>
        <w:tc>
          <w:tcPr>
            <w:tcW w:w="1781" w:type="dxa"/>
            <w:gridSpan w:val="2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Предмет</w:t>
            </w:r>
          </w:p>
        </w:tc>
        <w:tc>
          <w:tcPr>
            <w:tcW w:w="1302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61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форма аттестации</w:t>
            </w:r>
          </w:p>
        </w:tc>
      </w:tr>
      <w:tr w:rsidR="00D10E85" w:rsidRPr="00A44219" w:rsidTr="00956CE9">
        <w:tc>
          <w:tcPr>
            <w:tcW w:w="8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7</w:t>
            </w:r>
          </w:p>
        </w:tc>
        <w:tc>
          <w:tcPr>
            <w:tcW w:w="1506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49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4" w:type="dxa"/>
            <w:gridSpan w:val="2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15.12.24</w:t>
            </w:r>
          </w:p>
        </w:tc>
        <w:tc>
          <w:tcPr>
            <w:tcW w:w="161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D10E85" w:rsidRPr="00A44219" w:rsidTr="00956CE9">
        <w:tc>
          <w:tcPr>
            <w:tcW w:w="8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02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49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4" w:type="dxa"/>
            <w:gridSpan w:val="2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16.12.24</w:t>
            </w:r>
          </w:p>
        </w:tc>
        <w:tc>
          <w:tcPr>
            <w:tcW w:w="161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D10E85" w:rsidRPr="00A44219" w:rsidTr="00956CE9">
        <w:tc>
          <w:tcPr>
            <w:tcW w:w="8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302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49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334" w:type="dxa"/>
            <w:gridSpan w:val="2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17.12.24</w:t>
            </w:r>
          </w:p>
        </w:tc>
        <w:tc>
          <w:tcPr>
            <w:tcW w:w="161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D10E85" w:rsidRPr="00A44219" w:rsidTr="00956CE9">
        <w:tc>
          <w:tcPr>
            <w:tcW w:w="8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02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749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34" w:type="dxa"/>
            <w:gridSpan w:val="2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442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12.24</w:t>
            </w:r>
          </w:p>
        </w:tc>
        <w:tc>
          <w:tcPr>
            <w:tcW w:w="161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иностранный</w:t>
            </w:r>
          </w:p>
        </w:tc>
        <w:tc>
          <w:tcPr>
            <w:tcW w:w="1302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22.10.24</w:t>
            </w:r>
          </w:p>
        </w:tc>
        <w:tc>
          <w:tcPr>
            <w:tcW w:w="1694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749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иностранный</w:t>
            </w:r>
          </w:p>
        </w:tc>
        <w:tc>
          <w:tcPr>
            <w:tcW w:w="1334" w:type="dxa"/>
            <w:gridSpan w:val="2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21.12.24</w:t>
            </w:r>
          </w:p>
        </w:tc>
        <w:tc>
          <w:tcPr>
            <w:tcW w:w="161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02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23.10.24</w:t>
            </w:r>
          </w:p>
        </w:tc>
        <w:tc>
          <w:tcPr>
            <w:tcW w:w="1694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749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34" w:type="dxa"/>
            <w:gridSpan w:val="2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22.12.24</w:t>
            </w:r>
          </w:p>
        </w:tc>
        <w:tc>
          <w:tcPr>
            <w:tcW w:w="161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02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25.10.24</w:t>
            </w:r>
          </w:p>
        </w:tc>
        <w:tc>
          <w:tcPr>
            <w:tcW w:w="1694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749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34" w:type="dxa"/>
            <w:gridSpan w:val="2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23.12.24</w:t>
            </w:r>
          </w:p>
        </w:tc>
        <w:tc>
          <w:tcPr>
            <w:tcW w:w="161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02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A44219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.24</w:t>
            </w:r>
          </w:p>
        </w:tc>
        <w:tc>
          <w:tcPr>
            <w:tcW w:w="1694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749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34" w:type="dxa"/>
            <w:gridSpan w:val="2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24.12.24</w:t>
            </w:r>
          </w:p>
        </w:tc>
        <w:tc>
          <w:tcPr>
            <w:tcW w:w="161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</w:tbl>
    <w:tbl>
      <w:tblPr>
        <w:tblStyle w:val="1"/>
        <w:tblW w:w="0" w:type="auto"/>
        <w:tblInd w:w="-426" w:type="dxa"/>
        <w:tblLook w:val="04A0" w:firstRow="1" w:lastRow="0" w:firstColumn="1" w:lastColumn="0" w:noHBand="0" w:noVBand="1"/>
      </w:tblPr>
      <w:tblGrid>
        <w:gridCol w:w="818"/>
        <w:gridCol w:w="1470"/>
        <w:gridCol w:w="1365"/>
        <w:gridCol w:w="1701"/>
        <w:gridCol w:w="1701"/>
        <w:gridCol w:w="1227"/>
        <w:gridCol w:w="1715"/>
      </w:tblGrid>
      <w:tr w:rsidR="00D10E85" w:rsidRPr="00A44219" w:rsidTr="00956CE9">
        <w:tc>
          <w:tcPr>
            <w:tcW w:w="5354" w:type="dxa"/>
            <w:gridSpan w:val="4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Третья четверть</w:t>
            </w:r>
          </w:p>
        </w:tc>
        <w:tc>
          <w:tcPr>
            <w:tcW w:w="4643" w:type="dxa"/>
            <w:gridSpan w:val="3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Четв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ертая четверть. </w:t>
            </w:r>
          </w:p>
        </w:tc>
      </w:tr>
      <w:tr w:rsidR="00D10E85" w:rsidRPr="00A44219" w:rsidTr="00956CE9">
        <w:tc>
          <w:tcPr>
            <w:tcW w:w="8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>.03.24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16.05.25</w:t>
            </w:r>
          </w:p>
        </w:tc>
        <w:tc>
          <w:tcPr>
            <w:tcW w:w="17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</w:tr>
      <w:tr w:rsidR="00D10E85" w:rsidRPr="00A44219" w:rsidTr="00956CE9">
        <w:tc>
          <w:tcPr>
            <w:tcW w:w="8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</w:rPr>
              <w:t>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</w:rPr>
              <w:t>.05.25</w:t>
            </w:r>
          </w:p>
        </w:tc>
        <w:tc>
          <w:tcPr>
            <w:tcW w:w="17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</w:tr>
      <w:tr w:rsidR="00D10E85" w:rsidRPr="00A44219" w:rsidTr="00956CE9">
        <w:tc>
          <w:tcPr>
            <w:tcW w:w="8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родной язык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>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родной язык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/>
                <w:sz w:val="22"/>
                <w:szCs w:val="22"/>
              </w:rPr>
              <w:t>.05.25</w:t>
            </w:r>
          </w:p>
        </w:tc>
        <w:tc>
          <w:tcPr>
            <w:tcW w:w="17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диктант</w:t>
            </w:r>
          </w:p>
        </w:tc>
      </w:tr>
      <w:tr w:rsidR="00D10E85" w:rsidRPr="00A44219" w:rsidTr="00956CE9">
        <w:tc>
          <w:tcPr>
            <w:tcW w:w="8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19.05</w:t>
            </w:r>
            <w:r>
              <w:rPr>
                <w:rFonts w:ascii="Times New Roman" w:hAnsi="Times New Roman"/>
                <w:sz w:val="22"/>
                <w:szCs w:val="22"/>
              </w:rPr>
              <w:t>.25</w:t>
            </w:r>
          </w:p>
        </w:tc>
        <w:tc>
          <w:tcPr>
            <w:tcW w:w="17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D10E85" w:rsidRPr="00A44219" w:rsidTr="00956CE9">
        <w:tc>
          <w:tcPr>
            <w:tcW w:w="8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иностранный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иностранный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20.05.25</w:t>
            </w:r>
          </w:p>
        </w:tc>
        <w:tc>
          <w:tcPr>
            <w:tcW w:w="17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D10E85" w:rsidRPr="00A44219" w:rsidTr="00956CE9">
        <w:tc>
          <w:tcPr>
            <w:tcW w:w="8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21.05.25</w:t>
            </w:r>
          </w:p>
        </w:tc>
        <w:tc>
          <w:tcPr>
            <w:tcW w:w="17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D10E85" w:rsidRPr="00A44219" w:rsidTr="00956CE9">
        <w:tc>
          <w:tcPr>
            <w:tcW w:w="8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22.05.25</w:t>
            </w:r>
          </w:p>
        </w:tc>
        <w:tc>
          <w:tcPr>
            <w:tcW w:w="17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D10E85" w:rsidRPr="00A44219" w:rsidTr="00956CE9">
        <w:tc>
          <w:tcPr>
            <w:tcW w:w="8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23.05.25</w:t>
            </w:r>
          </w:p>
        </w:tc>
        <w:tc>
          <w:tcPr>
            <w:tcW w:w="17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219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</w:tbl>
    <w:tbl>
      <w:tblPr>
        <w:tblStyle w:val="ac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15"/>
        <w:gridCol w:w="1420"/>
        <w:gridCol w:w="1418"/>
        <w:gridCol w:w="1701"/>
        <w:gridCol w:w="1843"/>
        <w:gridCol w:w="1100"/>
        <w:gridCol w:w="1700"/>
      </w:tblGrid>
      <w:tr w:rsidR="00D10E85" w:rsidRPr="00A44219" w:rsidTr="00956CE9">
        <w:tc>
          <w:tcPr>
            <w:tcW w:w="815" w:type="dxa"/>
            <w:vMerge w:val="restart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класс</w:t>
            </w:r>
          </w:p>
        </w:tc>
        <w:tc>
          <w:tcPr>
            <w:tcW w:w="4539" w:type="dxa"/>
            <w:gridSpan w:val="3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Первая четверть</w:t>
            </w:r>
          </w:p>
        </w:tc>
        <w:tc>
          <w:tcPr>
            <w:tcW w:w="4643" w:type="dxa"/>
            <w:gridSpan w:val="3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Первое полугодие. Вторая четверть</w:t>
            </w:r>
          </w:p>
        </w:tc>
      </w:tr>
      <w:tr w:rsidR="00D10E85" w:rsidRPr="00A44219" w:rsidTr="00956CE9">
        <w:tc>
          <w:tcPr>
            <w:tcW w:w="815" w:type="dxa"/>
            <w:vMerge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форма аттестации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Предмет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форма аттестации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9</w:t>
            </w: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27.10.24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25.12.24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5354" w:type="dxa"/>
            <w:gridSpan w:val="4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Третья четверть</w:t>
            </w:r>
          </w:p>
        </w:tc>
        <w:tc>
          <w:tcPr>
            <w:tcW w:w="4643" w:type="dxa"/>
            <w:gridSpan w:val="3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Четвертая четверть. Второе полугодие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9</w:t>
            </w: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D10E85" w:rsidRPr="00A44219" w:rsidTr="00956CE9">
        <w:tc>
          <w:tcPr>
            <w:tcW w:w="815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1418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24.03.25</w:t>
            </w:r>
          </w:p>
        </w:tc>
        <w:tc>
          <w:tcPr>
            <w:tcW w:w="1701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  <w:tc>
          <w:tcPr>
            <w:tcW w:w="1843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11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19.05.25</w:t>
            </w:r>
          </w:p>
        </w:tc>
        <w:tc>
          <w:tcPr>
            <w:tcW w:w="1700" w:type="dxa"/>
          </w:tcPr>
          <w:p w:rsidR="00D10E85" w:rsidRPr="00A44219" w:rsidRDefault="00D10E85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</w:tbl>
    <w:p w:rsidR="00D10E85" w:rsidRDefault="00D10E85" w:rsidP="00D10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0E85" w:rsidRDefault="00D10E85" w:rsidP="00D10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0E85" w:rsidRPr="008058B7" w:rsidRDefault="00D10E85" w:rsidP="00D10E85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10E85" w:rsidRPr="004C7CB8" w:rsidRDefault="00D10E85" w:rsidP="00D10E85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D10E85" w:rsidRDefault="00D10E85" w:rsidP="00D10E85">
      <w:pPr>
        <w:pStyle w:val="Heading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10E85" w:rsidRDefault="00D10E85" w:rsidP="00D10E85">
      <w:pPr>
        <w:pStyle w:val="Heading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10E85" w:rsidRDefault="00D10E85" w:rsidP="00D10E85">
      <w:pPr>
        <w:pStyle w:val="Heading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10E85" w:rsidRPr="008058B7" w:rsidRDefault="00D10E85" w:rsidP="00D10E85">
      <w:pPr>
        <w:pStyle w:val="Heading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Федерал</w:t>
      </w:r>
      <w:r w:rsidRPr="008058B7">
        <w:rPr>
          <w:rFonts w:ascii="Times New Roman" w:hAnsi="Times New Roman" w:cs="Times New Roman"/>
          <w:sz w:val="24"/>
          <w:szCs w:val="28"/>
        </w:rPr>
        <w:t xml:space="preserve">ьный учебный план основного общего образования для 6-дневной учебной недели (изучение родного и (или) государственного языка наряду с преподаванием на русском языке) </w:t>
      </w:r>
      <w:r>
        <w:rPr>
          <w:rFonts w:ascii="Times New Roman" w:hAnsi="Times New Roman" w:cs="Times New Roman"/>
          <w:sz w:val="24"/>
          <w:szCs w:val="28"/>
        </w:rPr>
        <w:t xml:space="preserve">МБОУ Уюкской СОШ имени Василия Яна Пий-Хемского кожууна РТ </w:t>
      </w:r>
      <w:r w:rsidRPr="008058B7">
        <w:rPr>
          <w:rFonts w:ascii="Times New Roman" w:hAnsi="Times New Roman" w:cs="Times New Roman"/>
          <w:sz w:val="24"/>
          <w:szCs w:val="28"/>
        </w:rPr>
        <w:t>вариант №5</w:t>
      </w:r>
    </w:p>
    <w:p w:rsidR="00D10E85" w:rsidRDefault="00D10E85" w:rsidP="00D10E85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D10E85" w:rsidRDefault="00D10E85" w:rsidP="00D10E85">
      <w:pPr>
        <w:pStyle w:val="Heading"/>
        <w:ind w:firstLine="567"/>
        <w:contextualSpacing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tbl>
      <w:tblPr>
        <w:tblStyle w:val="ac"/>
        <w:tblW w:w="10539" w:type="dxa"/>
        <w:tblLook w:val="04A0" w:firstRow="1" w:lastRow="0" w:firstColumn="1" w:lastColumn="0" w:noHBand="0" w:noVBand="1"/>
      </w:tblPr>
      <w:tblGrid>
        <w:gridCol w:w="2036"/>
        <w:gridCol w:w="2541"/>
        <w:gridCol w:w="1345"/>
        <w:gridCol w:w="1380"/>
        <w:gridCol w:w="517"/>
        <w:gridCol w:w="1164"/>
        <w:gridCol w:w="15"/>
        <w:gridCol w:w="1526"/>
        <w:gridCol w:w="15"/>
      </w:tblGrid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 w:val="restart"/>
          </w:tcPr>
          <w:p w:rsidR="00D10E85" w:rsidRPr="008F2B13" w:rsidRDefault="00D10E85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8F2B13">
              <w:rPr>
                <w:rFonts w:ascii="Times New Roman" w:hAnsi="Times New Roman" w:cs="Times New Roman"/>
                <w:b w:val="0"/>
              </w:rPr>
              <w:t xml:space="preserve">Предметные </w:t>
            </w:r>
            <w:r w:rsidRPr="008F2B13">
              <w:rPr>
                <w:rFonts w:ascii="Times New Roman" w:hAnsi="Times New Roman" w:cs="Times New Roman"/>
                <w:b w:val="0"/>
              </w:rPr>
              <w:lastRenderedPageBreak/>
              <w:t>области</w:t>
            </w:r>
          </w:p>
        </w:tc>
        <w:tc>
          <w:tcPr>
            <w:tcW w:w="2541" w:type="dxa"/>
            <w:vMerge w:val="restart"/>
          </w:tcPr>
          <w:p w:rsidR="00D10E85" w:rsidRPr="008F2B13" w:rsidRDefault="00D10E85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8F2B13">
              <w:rPr>
                <w:rFonts w:ascii="Times New Roman" w:hAnsi="Times New Roman" w:cs="Times New Roman"/>
                <w:b w:val="0"/>
              </w:rPr>
              <w:lastRenderedPageBreak/>
              <w:t xml:space="preserve">Учебные предметы / </w:t>
            </w:r>
            <w:r w:rsidRPr="008F2B13">
              <w:rPr>
                <w:rFonts w:ascii="Times New Roman" w:hAnsi="Times New Roman" w:cs="Times New Roman"/>
                <w:b w:val="0"/>
              </w:rPr>
              <w:lastRenderedPageBreak/>
              <w:t>курсы</w:t>
            </w:r>
          </w:p>
        </w:tc>
        <w:tc>
          <w:tcPr>
            <w:tcW w:w="5947" w:type="dxa"/>
            <w:gridSpan w:val="6"/>
          </w:tcPr>
          <w:p w:rsidR="00D10E85" w:rsidRPr="008F2B13" w:rsidRDefault="00D10E85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8F2B13">
              <w:rPr>
                <w:rFonts w:ascii="Times New Roman" w:hAnsi="Times New Roman" w:cs="Times New Roman"/>
                <w:b w:val="0"/>
              </w:rPr>
              <w:lastRenderedPageBreak/>
              <w:t>Количество часов в неделю</w:t>
            </w:r>
          </w:p>
        </w:tc>
      </w:tr>
      <w:tr w:rsidR="00D10E85" w:rsidRPr="008F2B13" w:rsidTr="00956CE9">
        <w:tc>
          <w:tcPr>
            <w:tcW w:w="2036" w:type="dxa"/>
            <w:vMerge/>
          </w:tcPr>
          <w:p w:rsidR="00D10E85" w:rsidRPr="008F2B13" w:rsidRDefault="00D10E85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41" w:type="dxa"/>
            <w:vMerge/>
          </w:tcPr>
          <w:p w:rsidR="00D10E85" w:rsidRPr="008F2B13" w:rsidRDefault="00D10E85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bCs/>
                <w:sz w:val="20"/>
                <w:szCs w:val="22"/>
              </w:rPr>
              <w:t>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bCs/>
                <w:sz w:val="20"/>
                <w:szCs w:val="22"/>
              </w:rPr>
              <w:t>VI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bCs/>
                <w:sz w:val="20"/>
                <w:szCs w:val="22"/>
              </w:rPr>
              <w:t>VII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bCs/>
                <w:sz w:val="20"/>
                <w:szCs w:val="22"/>
              </w:rPr>
              <w:t>Всего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4577" w:type="dxa"/>
            <w:gridSpan w:val="2"/>
          </w:tcPr>
          <w:p w:rsidR="00D10E85" w:rsidRPr="008F2B13" w:rsidRDefault="00D10E85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8F2B13">
              <w:rPr>
                <w:rFonts w:ascii="Times New Roman" w:hAnsi="Times New Roman" w:cs="Times New Roman"/>
                <w:b w:val="0"/>
                <w:i/>
              </w:rPr>
              <w:lastRenderedPageBreak/>
              <w:t>Обязательная часть</w:t>
            </w:r>
          </w:p>
        </w:tc>
        <w:tc>
          <w:tcPr>
            <w:tcW w:w="1345" w:type="dxa"/>
          </w:tcPr>
          <w:p w:rsidR="00D10E85" w:rsidRPr="008F2B13" w:rsidRDefault="00D10E85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0" w:type="dxa"/>
          </w:tcPr>
          <w:p w:rsidR="00D10E85" w:rsidRPr="008F2B13" w:rsidRDefault="00D10E85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81" w:type="dxa"/>
            <w:gridSpan w:val="2"/>
          </w:tcPr>
          <w:p w:rsidR="00D10E85" w:rsidRPr="008F2B13" w:rsidRDefault="00D10E85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1" w:type="dxa"/>
            <w:gridSpan w:val="2"/>
          </w:tcPr>
          <w:p w:rsidR="00D10E85" w:rsidRPr="008F2B13" w:rsidRDefault="00D10E85" w:rsidP="00956CE9">
            <w:pPr>
              <w:pStyle w:val="Heading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5/170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6/204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4/136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15/510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3/102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3/102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2/68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8/272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Родной язык и родная литература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6/204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Родная 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tabs>
                <w:tab w:val="left" w:pos="70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3/102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Иностранные языки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Иностранный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3/102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3/102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3/102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9/306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Математика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5/170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5/170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10/340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3/102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3/102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Геометрия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2/68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2/68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Вероятность и статистика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hanging="35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3/34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Информатика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hanging="35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3/34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Общественно-научные предметы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История. Всеобщая история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6/204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Обществознание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2/68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География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2/68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4/136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Естественно-научные предметы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Физика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/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2/68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2/68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Химия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/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hanging="35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hanging="35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3/102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sz w:val="20"/>
                <w:szCs w:val="22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hanging="35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hanging="35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Style w:val="af1"/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Style w:val="af1"/>
                <w:rFonts w:ascii="Times New Roman" w:hAnsi="Times New Roman" w:cs="Times New Roman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2/68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Искусство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jc w:val="center"/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3/102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Музыка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1/34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1/34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3/102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Технология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Труд (технология)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6/204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Основы безопасности и защиты Родины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Основы безопасности и защиты Родины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rStyle w:val="af1"/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rStyle w:val="af1"/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 xml:space="preserve">Физическая культура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Физическая культура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rPr>
                <w:sz w:val="18"/>
              </w:rPr>
            </w:pPr>
            <w:r w:rsidRPr="008F2B13">
              <w:rPr>
                <w:rStyle w:val="af1"/>
                <w:rFonts w:ascii="Times New Roman" w:hAnsi="Times New Roman" w:cs="Times New Roman"/>
                <w:bCs/>
                <w:sz w:val="20"/>
              </w:rPr>
              <w:t>2/68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bCs/>
                <w:sz w:val="20"/>
                <w:szCs w:val="22"/>
              </w:rPr>
              <w:t>6204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B8B7" w:themeFill="accent2" w:themeFillTint="66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b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sz w:val="20"/>
                <w:szCs w:val="22"/>
              </w:rPr>
              <w:t>Итого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B8B7" w:themeFill="accent2" w:themeFillTint="66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>30/1020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B8B7" w:themeFill="accent2" w:themeFillTint="66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>32/1088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B8B7" w:themeFill="accent2" w:themeFillTint="66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>33/1122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  <w:t>95/3230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i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i/>
                <w:color w:val="000000"/>
                <w:sz w:val="20"/>
                <w:szCs w:val="22"/>
              </w:rPr>
              <w:t>2/68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i/>
                <w:color w:val="000000"/>
                <w:sz w:val="20"/>
                <w:szCs w:val="22"/>
              </w:rPr>
              <w:t>1/34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260"/>
              <w:rPr>
                <w:rFonts w:ascii="Times New Roman" w:hAnsi="Times New Roman" w:cs="Times New Roman"/>
                <w:i/>
                <w:color w:val="auto"/>
                <w:sz w:val="20"/>
                <w:szCs w:val="22"/>
              </w:rPr>
            </w:pPr>
            <w:r w:rsidRPr="008F2B13">
              <w:rPr>
                <w:rFonts w:ascii="Times New Roman" w:hAnsi="Times New Roman" w:cs="Times New Roman"/>
                <w:i/>
                <w:color w:val="auto"/>
                <w:sz w:val="20"/>
                <w:szCs w:val="22"/>
              </w:rPr>
              <w:t>2/68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2"/>
              </w:rPr>
              <w:t>5/170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 xml:space="preserve">Родной язык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2/68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1*/34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2/68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5/170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История Тувы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260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География Тувы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260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Учебные недели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22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34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20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color w:val="000000"/>
                <w:sz w:val="20"/>
                <w:szCs w:val="22"/>
              </w:rPr>
              <w:t>34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sz w:val="20"/>
                <w:szCs w:val="22"/>
              </w:rPr>
              <w:t>Всего часов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1088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1122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F2B1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1190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3400</w:t>
            </w:r>
          </w:p>
        </w:tc>
      </w:tr>
      <w:tr w:rsidR="00D10E85" w:rsidRPr="008F2B13" w:rsidTr="00956CE9">
        <w:trPr>
          <w:gridAfter w:val="1"/>
          <w:wAfter w:w="15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Style w:val="af1"/>
                <w:rFonts w:ascii="Times New Roman" w:hAnsi="Times New Roman" w:cs="Times New Roman"/>
                <w:b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sz w:val="20"/>
                <w:szCs w:val="22"/>
              </w:rPr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>32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D10E85" w:rsidRPr="008F2B13" w:rsidRDefault="00D10E85" w:rsidP="00956CE9">
            <w:pPr>
              <w:pStyle w:val="af2"/>
              <w:spacing w:line="240" w:lineRule="auto"/>
              <w:ind w:firstLine="220"/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>33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D10E85" w:rsidRPr="008F2B13" w:rsidRDefault="00D10E85" w:rsidP="00956CE9">
            <w:pPr>
              <w:pStyle w:val="af2"/>
              <w:spacing w:line="240" w:lineRule="auto"/>
              <w:ind w:firstLine="200"/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</w:pPr>
            <w:r w:rsidRPr="008F2B13">
              <w:rPr>
                <w:rStyle w:val="af1"/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>35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10E85" w:rsidRPr="008F2B13" w:rsidRDefault="00D10E85" w:rsidP="00956CE9">
            <w:pPr>
              <w:pStyle w:val="af2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  <w:t>100</w:t>
            </w:r>
          </w:p>
        </w:tc>
      </w:tr>
    </w:tbl>
    <w:p w:rsidR="00D10E85" w:rsidRDefault="00D10E85" w:rsidP="00D10E85">
      <w:pPr>
        <w:pStyle w:val="Heading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D10E85" w:rsidRDefault="00D10E85" w:rsidP="00D10E85">
      <w:pPr>
        <w:pStyle w:val="Heading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D10E85" w:rsidRDefault="00D10E85" w:rsidP="00D10E85">
      <w:pPr>
        <w:pStyle w:val="Heading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D10E85" w:rsidRDefault="00D10E85" w:rsidP="00D10E85">
      <w:pPr>
        <w:pStyle w:val="Heading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D10E85" w:rsidRPr="002D1D39" w:rsidRDefault="00D10E85" w:rsidP="00D10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D1D39">
        <w:rPr>
          <w:rFonts w:ascii="Times New Roman" w:hAnsi="Times New Roman" w:cs="Times New Roman"/>
          <w:b/>
          <w:sz w:val="24"/>
          <w:szCs w:val="28"/>
        </w:rPr>
        <w:t>Недельный учебный план основного общего образования для классов, в которых обучение ведется на русском языке, но наряду с ним изучается один из языков народов Российской Федерации МБОУ Уюкской имени Василия Яна Пий-Хемского кожууна РТ вариант №4</w:t>
      </w:r>
    </w:p>
    <w:p w:rsidR="00D10E85" w:rsidRDefault="00D10E85" w:rsidP="00D10E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766"/>
        <w:gridCol w:w="1053"/>
        <w:gridCol w:w="9"/>
        <w:gridCol w:w="984"/>
        <w:gridCol w:w="9"/>
        <w:gridCol w:w="1268"/>
        <w:gridCol w:w="9"/>
      </w:tblGrid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 w:val="restart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Предметные области</w:t>
            </w:r>
          </w:p>
        </w:tc>
        <w:tc>
          <w:tcPr>
            <w:tcW w:w="2766" w:type="dxa"/>
            <w:vMerge w:val="restart"/>
            <w:tcBorders>
              <w:tr2bl w:val="single" w:sz="4" w:space="0" w:color="auto"/>
            </w:tcBorders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Учебные предметы/Классы</w:t>
            </w:r>
          </w:p>
        </w:tc>
        <w:tc>
          <w:tcPr>
            <w:tcW w:w="3323" w:type="dxa"/>
            <w:gridSpan w:val="5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Количество часов в неделю/год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6" w:type="dxa"/>
            <w:vMerge/>
            <w:tcBorders>
              <w:tr2bl w:val="single" w:sz="4" w:space="0" w:color="auto"/>
            </w:tcBorders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VIII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IX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5601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sz w:val="20"/>
              </w:rPr>
              <w:t>Обязательная часть</w:t>
            </w:r>
          </w:p>
        </w:tc>
        <w:tc>
          <w:tcPr>
            <w:tcW w:w="3323" w:type="dxa"/>
            <w:gridSpan w:val="5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 w:val="restart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6/204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5/170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Родной язык и родная литература</w:t>
            </w: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Родной язык и литература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6/204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Иностранный язык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6/204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 w:val="restart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6/204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4/136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053" w:type="dxa"/>
            <w:shd w:val="clear" w:color="auto" w:fill="auto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1/34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1/34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2/168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 w:val="restart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Общественно-научные предметы</w:t>
            </w: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4/136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1/34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1/34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2/68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4/136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 w:val="restart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Естественно-научные предметы</w:t>
            </w: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3/102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5/170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4/136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2/68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4/136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 w:val="restart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1/34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1/34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  <w:vMerge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</w:tcPr>
          <w:p w:rsidR="00D10E85" w:rsidRPr="008F2B13" w:rsidRDefault="00D10E85" w:rsidP="00956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Технология</w:t>
            </w: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Труд (технология)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1/34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1/34*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1/34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</w:tcPr>
          <w:p w:rsidR="00D10E85" w:rsidRPr="008F2B13" w:rsidRDefault="00D10E85" w:rsidP="00956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Основы безопасности и защиты Родины</w:t>
            </w: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Основы безопасности и защиты Родины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1/34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1/34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2/68</w:t>
            </w:r>
          </w:p>
        </w:tc>
      </w:tr>
      <w:tr w:rsidR="00D10E85" w:rsidRPr="008F2B13" w:rsidTr="00956CE9">
        <w:trPr>
          <w:gridAfter w:val="1"/>
          <w:wAfter w:w="9" w:type="dxa"/>
          <w:trHeight w:val="20"/>
          <w:jc w:val="center"/>
        </w:trPr>
        <w:tc>
          <w:tcPr>
            <w:tcW w:w="2835" w:type="dxa"/>
          </w:tcPr>
          <w:p w:rsidR="00D10E85" w:rsidRPr="008F2B13" w:rsidRDefault="00D10E85" w:rsidP="00956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 xml:space="preserve">Физическая культура </w:t>
            </w:r>
          </w:p>
        </w:tc>
        <w:tc>
          <w:tcPr>
            <w:tcW w:w="2766" w:type="dxa"/>
          </w:tcPr>
          <w:p w:rsidR="00D10E85" w:rsidRPr="008F2B13" w:rsidRDefault="00D10E85" w:rsidP="00956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Физическая культура</w:t>
            </w:r>
          </w:p>
        </w:tc>
        <w:tc>
          <w:tcPr>
            <w:tcW w:w="1053" w:type="dxa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3/102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3/102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2B13">
              <w:rPr>
                <w:rFonts w:ascii="Times New Roman" w:hAnsi="Times New Roman"/>
                <w:bCs/>
                <w:sz w:val="20"/>
              </w:rPr>
              <w:t>6/204</w:t>
            </w:r>
          </w:p>
        </w:tc>
      </w:tr>
      <w:tr w:rsidR="00D10E85" w:rsidRPr="008F2B13" w:rsidTr="00956CE9">
        <w:trPr>
          <w:trHeight w:val="20"/>
          <w:jc w:val="center"/>
        </w:trPr>
        <w:tc>
          <w:tcPr>
            <w:tcW w:w="5601" w:type="dxa"/>
            <w:gridSpan w:val="2"/>
            <w:shd w:val="clear" w:color="auto" w:fill="FBD4B4" w:themeFill="accent6" w:themeFillTint="66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062" w:type="dxa"/>
            <w:gridSpan w:val="2"/>
            <w:shd w:val="clear" w:color="auto" w:fill="FBD4B4" w:themeFill="accent6" w:themeFillTint="66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sz w:val="20"/>
              </w:rPr>
              <w:t>34/1156</w:t>
            </w:r>
          </w:p>
        </w:tc>
        <w:tc>
          <w:tcPr>
            <w:tcW w:w="993" w:type="dxa"/>
            <w:gridSpan w:val="2"/>
            <w:shd w:val="clear" w:color="auto" w:fill="FBD4B4" w:themeFill="accent6" w:themeFillTint="66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sz w:val="20"/>
              </w:rPr>
              <w:t>34/1156</w:t>
            </w:r>
          </w:p>
        </w:tc>
        <w:tc>
          <w:tcPr>
            <w:tcW w:w="1277" w:type="dxa"/>
            <w:gridSpan w:val="2"/>
            <w:shd w:val="clear" w:color="auto" w:fill="FBD4B4" w:themeFill="accent6" w:themeFillTint="66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sz w:val="20"/>
              </w:rPr>
              <w:t>68/2312</w:t>
            </w:r>
          </w:p>
        </w:tc>
      </w:tr>
      <w:tr w:rsidR="00D10E85" w:rsidRPr="008F2B13" w:rsidTr="00956CE9">
        <w:trPr>
          <w:trHeight w:val="20"/>
          <w:jc w:val="center"/>
        </w:trPr>
        <w:tc>
          <w:tcPr>
            <w:tcW w:w="5601" w:type="dxa"/>
            <w:gridSpan w:val="2"/>
            <w:shd w:val="clear" w:color="auto" w:fill="DBE5F1" w:themeFill="accent1" w:themeFillTint="33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8F2B13">
              <w:rPr>
                <w:rFonts w:ascii="Times New Roman" w:hAnsi="Times New Roman" w:cs="Times New Roman"/>
                <w:i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062" w:type="dxa"/>
            <w:gridSpan w:val="2"/>
            <w:shd w:val="clear" w:color="auto" w:fill="DBE5F1" w:themeFill="accent1" w:themeFillTint="33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F2B13">
              <w:rPr>
                <w:rFonts w:ascii="Times New Roman" w:hAnsi="Times New Roman" w:cs="Times New Roman"/>
                <w:i/>
                <w:sz w:val="20"/>
              </w:rPr>
              <w:t>2/68</w:t>
            </w:r>
          </w:p>
        </w:tc>
        <w:tc>
          <w:tcPr>
            <w:tcW w:w="993" w:type="dxa"/>
            <w:gridSpan w:val="2"/>
            <w:shd w:val="clear" w:color="auto" w:fill="DBE5F1" w:themeFill="accent1" w:themeFillTint="33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F2B13">
              <w:rPr>
                <w:rFonts w:ascii="Times New Roman" w:hAnsi="Times New Roman" w:cs="Times New Roman"/>
                <w:i/>
                <w:sz w:val="20"/>
              </w:rPr>
              <w:t>2/68</w:t>
            </w:r>
          </w:p>
        </w:tc>
        <w:tc>
          <w:tcPr>
            <w:tcW w:w="1277" w:type="dxa"/>
            <w:gridSpan w:val="2"/>
            <w:shd w:val="clear" w:color="auto" w:fill="DBE5F1" w:themeFill="accent1" w:themeFillTint="33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F2B13">
              <w:rPr>
                <w:rFonts w:ascii="Times New Roman" w:hAnsi="Times New Roman" w:cs="Times New Roman"/>
                <w:i/>
                <w:sz w:val="20"/>
              </w:rPr>
              <w:t>4/136</w:t>
            </w:r>
          </w:p>
        </w:tc>
      </w:tr>
      <w:tr w:rsidR="00D10E85" w:rsidRPr="008F2B13" w:rsidTr="00956CE9">
        <w:trPr>
          <w:trHeight w:val="20"/>
          <w:jc w:val="center"/>
        </w:trPr>
        <w:tc>
          <w:tcPr>
            <w:tcW w:w="5601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Тувинский язык</w:t>
            </w:r>
          </w:p>
        </w:tc>
        <w:tc>
          <w:tcPr>
            <w:tcW w:w="1062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1/34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1/34</w:t>
            </w:r>
          </w:p>
        </w:tc>
      </w:tr>
      <w:tr w:rsidR="00D10E85" w:rsidRPr="008F2B13" w:rsidTr="00956CE9">
        <w:trPr>
          <w:trHeight w:val="20"/>
          <w:jc w:val="center"/>
        </w:trPr>
        <w:tc>
          <w:tcPr>
            <w:tcW w:w="5601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География Тувы</w:t>
            </w:r>
          </w:p>
        </w:tc>
        <w:tc>
          <w:tcPr>
            <w:tcW w:w="1062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1/34</w:t>
            </w: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1/34</w:t>
            </w:r>
          </w:p>
        </w:tc>
      </w:tr>
      <w:tr w:rsidR="00D10E85" w:rsidRPr="008F2B13" w:rsidTr="00956CE9">
        <w:trPr>
          <w:trHeight w:val="20"/>
          <w:jc w:val="center"/>
        </w:trPr>
        <w:tc>
          <w:tcPr>
            <w:tcW w:w="5601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История Тувы</w:t>
            </w:r>
          </w:p>
        </w:tc>
        <w:tc>
          <w:tcPr>
            <w:tcW w:w="1062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1/34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1/34</w:t>
            </w:r>
          </w:p>
        </w:tc>
      </w:tr>
      <w:tr w:rsidR="00D10E85" w:rsidRPr="008F2B13" w:rsidTr="00956CE9">
        <w:trPr>
          <w:trHeight w:val="20"/>
          <w:jc w:val="center"/>
        </w:trPr>
        <w:tc>
          <w:tcPr>
            <w:tcW w:w="5601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Тувинский язык</w:t>
            </w:r>
          </w:p>
        </w:tc>
        <w:tc>
          <w:tcPr>
            <w:tcW w:w="1062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1/34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1/34</w:t>
            </w:r>
          </w:p>
        </w:tc>
      </w:tr>
      <w:tr w:rsidR="00D10E85" w:rsidRPr="008F2B13" w:rsidTr="00956CE9">
        <w:trPr>
          <w:trHeight w:val="20"/>
          <w:jc w:val="center"/>
        </w:trPr>
        <w:tc>
          <w:tcPr>
            <w:tcW w:w="5601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062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1/34</w:t>
            </w:r>
          </w:p>
        </w:tc>
        <w:tc>
          <w:tcPr>
            <w:tcW w:w="1277" w:type="dxa"/>
            <w:gridSpan w:val="2"/>
          </w:tcPr>
          <w:p w:rsidR="00D10E85" w:rsidRPr="008F2B13" w:rsidRDefault="00D10E85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1/34</w:t>
            </w:r>
          </w:p>
        </w:tc>
      </w:tr>
      <w:tr w:rsidR="00D10E85" w:rsidRPr="008F2B13" w:rsidTr="00956CE9">
        <w:trPr>
          <w:trHeight w:val="20"/>
          <w:jc w:val="center"/>
        </w:trPr>
        <w:tc>
          <w:tcPr>
            <w:tcW w:w="5601" w:type="dxa"/>
            <w:gridSpan w:val="2"/>
            <w:shd w:val="clear" w:color="auto" w:fill="FDE9D9" w:themeFill="accent6" w:themeFillTint="33"/>
          </w:tcPr>
          <w:p w:rsidR="00D10E85" w:rsidRPr="008F2B13" w:rsidRDefault="00D10E85" w:rsidP="00956C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sz w:val="20"/>
              </w:rPr>
              <w:t>Максимально допустимая недельная нагрузка</w:t>
            </w:r>
          </w:p>
        </w:tc>
        <w:tc>
          <w:tcPr>
            <w:tcW w:w="1062" w:type="dxa"/>
            <w:gridSpan w:val="2"/>
            <w:shd w:val="clear" w:color="auto" w:fill="FDE9D9" w:themeFill="accent6" w:themeFillTint="33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sz w:val="20"/>
              </w:rPr>
              <w:t>36/1224</w:t>
            </w:r>
          </w:p>
        </w:tc>
        <w:tc>
          <w:tcPr>
            <w:tcW w:w="993" w:type="dxa"/>
            <w:gridSpan w:val="2"/>
            <w:shd w:val="clear" w:color="auto" w:fill="FDE9D9" w:themeFill="accent6" w:themeFillTint="33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sz w:val="20"/>
              </w:rPr>
              <w:t>36/1224</w:t>
            </w:r>
          </w:p>
        </w:tc>
        <w:tc>
          <w:tcPr>
            <w:tcW w:w="1277" w:type="dxa"/>
            <w:gridSpan w:val="2"/>
            <w:shd w:val="clear" w:color="auto" w:fill="FDE9D9" w:themeFill="accent6" w:themeFillTint="33"/>
          </w:tcPr>
          <w:p w:rsidR="00D10E85" w:rsidRPr="008F2B13" w:rsidRDefault="00D10E85" w:rsidP="00956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2B13">
              <w:rPr>
                <w:rFonts w:ascii="Times New Roman" w:hAnsi="Times New Roman" w:cs="Times New Roman"/>
                <w:b/>
                <w:sz w:val="20"/>
              </w:rPr>
              <w:t>72/2448</w:t>
            </w:r>
          </w:p>
        </w:tc>
      </w:tr>
    </w:tbl>
    <w:p w:rsidR="00D10E85" w:rsidRPr="008F2B13" w:rsidRDefault="00D10E85" w:rsidP="00D10E85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-284"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B3DE5" w:rsidRDefault="00D10E85" w:rsidP="00D10E85">
      <w:r w:rsidRPr="00E16DEA">
        <w:rPr>
          <w:rFonts w:ascii="Times New Roman" w:hAnsi="Times New Roman" w:cs="Times New Roman"/>
          <w:sz w:val="24"/>
          <w:szCs w:val="28"/>
        </w:rPr>
        <w:t>*</w:t>
      </w:r>
      <w:r w:rsidRPr="00E16DEA">
        <w:rPr>
          <w:rFonts w:ascii="Times New Roman" w:hAnsi="Times New Roman" w:cs="Times New Roman"/>
          <w:sz w:val="20"/>
          <w:szCs w:val="28"/>
        </w:rPr>
        <w:t>Дополнительно -1час в 9 классе на изучение предмета  труд (технологии) выделяется  из плана внеурочной деятельности</w:t>
      </w:r>
      <w:bookmarkStart w:id="0" w:name="_GoBack"/>
      <w:bookmarkEnd w:id="0"/>
    </w:p>
    <w:sectPr w:rsidR="00AB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12A"/>
    <w:multiLevelType w:val="hybridMultilevel"/>
    <w:tmpl w:val="5C628154"/>
    <w:lvl w:ilvl="0" w:tplc="B84252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567D6C"/>
    <w:multiLevelType w:val="multilevel"/>
    <w:tmpl w:val="B748BA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85"/>
    <w:rsid w:val="00AB3DE5"/>
    <w:rsid w:val="00D1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85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D10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D10E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0E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0E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0E8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0E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E8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D10E85"/>
  </w:style>
  <w:style w:type="paragraph" w:styleId="aa">
    <w:name w:val="List Paragraph"/>
    <w:basedOn w:val="a"/>
    <w:link w:val="ab"/>
    <w:uiPriority w:val="34"/>
    <w:qFormat/>
    <w:rsid w:val="00D10E85"/>
    <w:pPr>
      <w:ind w:left="720"/>
      <w:contextualSpacing/>
    </w:pPr>
  </w:style>
  <w:style w:type="table" w:styleId="ac">
    <w:name w:val="Table Grid"/>
    <w:basedOn w:val="a1"/>
    <w:uiPriority w:val="59"/>
    <w:rsid w:val="00D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1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0E85"/>
  </w:style>
  <w:style w:type="paragraph" w:styleId="af">
    <w:name w:val="footer"/>
    <w:basedOn w:val="a"/>
    <w:link w:val="af0"/>
    <w:uiPriority w:val="99"/>
    <w:unhideWhenUsed/>
    <w:rsid w:val="00D1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0E85"/>
  </w:style>
  <w:style w:type="character" w:customStyle="1" w:styleId="ab">
    <w:name w:val="Абзац списка Знак"/>
    <w:link w:val="aa"/>
    <w:uiPriority w:val="34"/>
    <w:locked/>
    <w:rsid w:val="00D10E85"/>
  </w:style>
  <w:style w:type="paragraph" w:customStyle="1" w:styleId="Style10">
    <w:name w:val="Style10"/>
    <w:basedOn w:val="a"/>
    <w:uiPriority w:val="99"/>
    <w:rsid w:val="00D10E85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D10E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D10E8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10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D10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10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able-head">
    <w:name w:val="table-head"/>
    <w:basedOn w:val="a"/>
    <w:uiPriority w:val="99"/>
    <w:rsid w:val="00D10E85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D10E85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D10E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bodycentre">
    <w:name w:val="table-body_centre"/>
    <w:basedOn w:val="NoParagraphStyle"/>
    <w:uiPriority w:val="99"/>
    <w:rsid w:val="00D10E85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character" w:customStyle="1" w:styleId="2">
    <w:name w:val="Основной текст (2)_"/>
    <w:basedOn w:val="a0"/>
    <w:link w:val="20"/>
    <w:rsid w:val="00D10E85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D10E85"/>
    <w:pPr>
      <w:widowControl w:val="0"/>
      <w:spacing w:after="240" w:line="240" w:lineRule="auto"/>
      <w:jc w:val="center"/>
    </w:pPr>
    <w:rPr>
      <w:rFonts w:ascii="Arial" w:eastAsia="Arial" w:hAnsi="Arial" w:cs="Arial"/>
      <w:b/>
      <w:bCs/>
    </w:rPr>
  </w:style>
  <w:style w:type="character" w:customStyle="1" w:styleId="Zag11">
    <w:name w:val="Zag_11"/>
    <w:rsid w:val="00D10E85"/>
  </w:style>
  <w:style w:type="character" w:customStyle="1" w:styleId="af1">
    <w:name w:val="Другое_"/>
    <w:link w:val="af2"/>
    <w:uiPriority w:val="99"/>
    <w:locked/>
    <w:rsid w:val="00D10E85"/>
    <w:rPr>
      <w:rFonts w:ascii="Georgia" w:hAnsi="Georgia" w:cs="Georgia"/>
      <w:color w:val="231E20"/>
      <w:sz w:val="19"/>
      <w:szCs w:val="19"/>
    </w:rPr>
  </w:style>
  <w:style w:type="paragraph" w:customStyle="1" w:styleId="af2">
    <w:name w:val="Другое"/>
    <w:basedOn w:val="a"/>
    <w:link w:val="af1"/>
    <w:uiPriority w:val="99"/>
    <w:rsid w:val="00D10E85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paragraph" w:styleId="af3">
    <w:name w:val="Normal (Web)"/>
    <w:basedOn w:val="a"/>
    <w:uiPriority w:val="99"/>
    <w:semiHidden/>
    <w:unhideWhenUsed/>
    <w:rsid w:val="00D1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10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D10E85"/>
    <w:pPr>
      <w:widowControl w:val="0"/>
      <w:shd w:val="clear" w:color="auto" w:fill="FFFFFF"/>
      <w:spacing w:after="0" w:line="326" w:lineRule="exact"/>
      <w:ind w:hanging="400"/>
      <w:jc w:val="center"/>
    </w:pPr>
    <w:rPr>
      <w:rFonts w:ascii="Times New Roman" w:eastAsia="Times New Roman" w:hAnsi="Times New Roman" w:cs="Mangal"/>
      <w:sz w:val="26"/>
      <w:szCs w:val="26"/>
      <w:shd w:val="clear" w:color="auto" w:fill="FFFFFF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85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D10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D10E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0E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0E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0E8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0E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E8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D10E85"/>
  </w:style>
  <w:style w:type="paragraph" w:styleId="aa">
    <w:name w:val="List Paragraph"/>
    <w:basedOn w:val="a"/>
    <w:link w:val="ab"/>
    <w:uiPriority w:val="34"/>
    <w:qFormat/>
    <w:rsid w:val="00D10E85"/>
    <w:pPr>
      <w:ind w:left="720"/>
      <w:contextualSpacing/>
    </w:pPr>
  </w:style>
  <w:style w:type="table" w:styleId="ac">
    <w:name w:val="Table Grid"/>
    <w:basedOn w:val="a1"/>
    <w:uiPriority w:val="59"/>
    <w:rsid w:val="00D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1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0E85"/>
  </w:style>
  <w:style w:type="paragraph" w:styleId="af">
    <w:name w:val="footer"/>
    <w:basedOn w:val="a"/>
    <w:link w:val="af0"/>
    <w:uiPriority w:val="99"/>
    <w:unhideWhenUsed/>
    <w:rsid w:val="00D1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0E85"/>
  </w:style>
  <w:style w:type="character" w:customStyle="1" w:styleId="ab">
    <w:name w:val="Абзац списка Знак"/>
    <w:link w:val="aa"/>
    <w:uiPriority w:val="34"/>
    <w:locked/>
    <w:rsid w:val="00D10E85"/>
  </w:style>
  <w:style w:type="paragraph" w:customStyle="1" w:styleId="Style10">
    <w:name w:val="Style10"/>
    <w:basedOn w:val="a"/>
    <w:uiPriority w:val="99"/>
    <w:rsid w:val="00D10E85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D10E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D10E8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10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D10E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10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able-head">
    <w:name w:val="table-head"/>
    <w:basedOn w:val="a"/>
    <w:uiPriority w:val="99"/>
    <w:rsid w:val="00D10E85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D10E85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D10E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bodycentre">
    <w:name w:val="table-body_centre"/>
    <w:basedOn w:val="NoParagraphStyle"/>
    <w:uiPriority w:val="99"/>
    <w:rsid w:val="00D10E85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character" w:customStyle="1" w:styleId="2">
    <w:name w:val="Основной текст (2)_"/>
    <w:basedOn w:val="a0"/>
    <w:link w:val="20"/>
    <w:rsid w:val="00D10E85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D10E85"/>
    <w:pPr>
      <w:widowControl w:val="0"/>
      <w:spacing w:after="240" w:line="240" w:lineRule="auto"/>
      <w:jc w:val="center"/>
    </w:pPr>
    <w:rPr>
      <w:rFonts w:ascii="Arial" w:eastAsia="Arial" w:hAnsi="Arial" w:cs="Arial"/>
      <w:b/>
      <w:bCs/>
    </w:rPr>
  </w:style>
  <w:style w:type="character" w:customStyle="1" w:styleId="Zag11">
    <w:name w:val="Zag_11"/>
    <w:rsid w:val="00D10E85"/>
  </w:style>
  <w:style w:type="character" w:customStyle="1" w:styleId="af1">
    <w:name w:val="Другое_"/>
    <w:link w:val="af2"/>
    <w:uiPriority w:val="99"/>
    <w:locked/>
    <w:rsid w:val="00D10E85"/>
    <w:rPr>
      <w:rFonts w:ascii="Georgia" w:hAnsi="Georgia" w:cs="Georgia"/>
      <w:color w:val="231E20"/>
      <w:sz w:val="19"/>
      <w:szCs w:val="19"/>
    </w:rPr>
  </w:style>
  <w:style w:type="paragraph" w:customStyle="1" w:styleId="af2">
    <w:name w:val="Другое"/>
    <w:basedOn w:val="a"/>
    <w:link w:val="af1"/>
    <w:uiPriority w:val="99"/>
    <w:rsid w:val="00D10E85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paragraph" w:styleId="af3">
    <w:name w:val="Normal (Web)"/>
    <w:basedOn w:val="a"/>
    <w:uiPriority w:val="99"/>
    <w:semiHidden/>
    <w:unhideWhenUsed/>
    <w:rsid w:val="00D1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10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D10E85"/>
    <w:pPr>
      <w:widowControl w:val="0"/>
      <w:shd w:val="clear" w:color="auto" w:fill="FFFFFF"/>
      <w:spacing w:after="0" w:line="326" w:lineRule="exact"/>
      <w:ind w:hanging="400"/>
      <w:jc w:val="center"/>
    </w:pPr>
    <w:rPr>
      <w:rFonts w:ascii="Times New Roman" w:eastAsia="Times New Roman" w:hAnsi="Times New Roman" w:cs="Mangal"/>
      <w:sz w:val="26"/>
      <w:szCs w:val="26"/>
      <w:shd w:val="clear" w:color="auto" w:fill="FFFFFF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</cp:revision>
  <dcterms:created xsi:type="dcterms:W3CDTF">2025-03-22T03:28:00Z</dcterms:created>
  <dcterms:modified xsi:type="dcterms:W3CDTF">2025-03-22T03:28:00Z</dcterms:modified>
</cp:coreProperties>
</file>